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F28D" w14:textId="77777777" w:rsidR="00A15191" w:rsidRDefault="00A15191" w:rsidP="00A15191">
      <w:pPr>
        <w:jc w:val="center"/>
        <w:rPr>
          <w:sz w:val="28"/>
          <w:szCs w:val="28"/>
        </w:rPr>
      </w:pPr>
      <w:r w:rsidRPr="006E620B">
        <w:rPr>
          <w:sz w:val="28"/>
          <w:szCs w:val="28"/>
        </w:rPr>
        <w:t xml:space="preserve">MINUTES OF SPARKWELL PARISH COUNCIL MEETING </w:t>
      </w:r>
    </w:p>
    <w:p w14:paraId="5F41F984" w14:textId="4F19ADA0" w:rsidR="00A15191" w:rsidRDefault="00A15191" w:rsidP="00A15191">
      <w:pPr>
        <w:tabs>
          <w:tab w:val="left" w:pos="851"/>
          <w:tab w:val="right" w:pos="8931"/>
        </w:tabs>
        <w:jc w:val="center"/>
        <w:rPr>
          <w:sz w:val="28"/>
          <w:szCs w:val="28"/>
        </w:rPr>
      </w:pPr>
      <w:r w:rsidRPr="0048161D">
        <w:rPr>
          <w:sz w:val="28"/>
          <w:szCs w:val="28"/>
        </w:rPr>
        <w:t xml:space="preserve">held on </w:t>
      </w:r>
      <w:r>
        <w:rPr>
          <w:sz w:val="28"/>
          <w:szCs w:val="28"/>
        </w:rPr>
        <w:t>14</w:t>
      </w:r>
      <w:r w:rsidRPr="00A15191">
        <w:rPr>
          <w:sz w:val="28"/>
          <w:szCs w:val="28"/>
          <w:vertAlign w:val="superscript"/>
        </w:rPr>
        <w:t>th</w:t>
      </w:r>
      <w:r>
        <w:rPr>
          <w:sz w:val="28"/>
          <w:szCs w:val="28"/>
        </w:rPr>
        <w:t xml:space="preserve"> January 2020</w:t>
      </w:r>
      <w:r w:rsidRPr="0048161D">
        <w:rPr>
          <w:sz w:val="28"/>
          <w:szCs w:val="28"/>
        </w:rPr>
        <w:t xml:space="preserve"> at </w:t>
      </w:r>
      <w:r>
        <w:rPr>
          <w:sz w:val="28"/>
          <w:szCs w:val="28"/>
        </w:rPr>
        <w:t>Hemerdon Village Hall</w:t>
      </w:r>
    </w:p>
    <w:p w14:paraId="010E252F" w14:textId="77777777" w:rsidR="00A15191" w:rsidRDefault="00A15191" w:rsidP="00A15191">
      <w:pPr>
        <w:tabs>
          <w:tab w:val="left" w:pos="851"/>
          <w:tab w:val="right" w:pos="8931"/>
        </w:tabs>
      </w:pPr>
    </w:p>
    <w:p w14:paraId="16B52297" w14:textId="6D90BAC8" w:rsidR="00A15191" w:rsidRPr="004923C8" w:rsidRDefault="00A15191" w:rsidP="00A15191">
      <w:r w:rsidRPr="004E14B4">
        <w:rPr>
          <w:b/>
        </w:rPr>
        <w:t>Present</w:t>
      </w:r>
      <w:r w:rsidRPr="004E14B4">
        <w:t>: Cllrs May, Lee, Peacham, Milford, Pearson-Bunt, Taylor</w:t>
      </w:r>
    </w:p>
    <w:p w14:paraId="3DFCBC45" w14:textId="77777777" w:rsidR="00A15191" w:rsidRDefault="00A15191" w:rsidP="00A15191">
      <w:r w:rsidRPr="004923C8">
        <w:t>Dawn Johnson (Clerk)</w:t>
      </w:r>
    </w:p>
    <w:p w14:paraId="23CF7800" w14:textId="16A63089" w:rsidR="00A15191" w:rsidRDefault="00A15191" w:rsidP="00A15191">
      <w:pPr>
        <w:tabs>
          <w:tab w:val="left" w:pos="567"/>
          <w:tab w:val="right" w:pos="8931"/>
        </w:tabs>
        <w:spacing w:before="80" w:after="80"/>
      </w:pPr>
      <w:r w:rsidRPr="00123DB8">
        <w:rPr>
          <w:b/>
        </w:rPr>
        <w:t>In attendance</w:t>
      </w:r>
      <w:r w:rsidRPr="00123DB8">
        <w:t xml:space="preserve">: </w:t>
      </w:r>
      <w:r>
        <w:t>Cllr Hart (DCC</w:t>
      </w:r>
      <w:r w:rsidRPr="00834A6A">
        <w:t>), Cllr Thomas</w:t>
      </w:r>
      <w:r w:rsidRPr="00F63F16">
        <w:t xml:space="preserve"> </w:t>
      </w:r>
      <w:r w:rsidRPr="00123DB8">
        <w:t>(SHDC</w:t>
      </w:r>
      <w:r>
        <w:t>)</w:t>
      </w:r>
      <w:r w:rsidR="006152AE">
        <w:t>, Mr Mark Thompson</w:t>
      </w:r>
      <w:r w:rsidR="006C6ABB">
        <w:t xml:space="preserve"> plus </w:t>
      </w:r>
      <w:r w:rsidR="00551BF8">
        <w:t>x2 from Tungsten West,</w:t>
      </w:r>
      <w:r w:rsidR="00834A6A">
        <w:t xml:space="preserve"> x</w:t>
      </w:r>
      <w:r w:rsidR="005A3317">
        <w:t>1</w:t>
      </w:r>
      <w:r w:rsidR="00F65EC4">
        <w:t>1</w:t>
      </w:r>
      <w:r w:rsidR="00834A6A">
        <w:t xml:space="preserve"> members of the public</w:t>
      </w:r>
      <w:r w:rsidR="00F64D1A">
        <w:t xml:space="preserve"> (MOP)</w:t>
      </w:r>
    </w:p>
    <w:p w14:paraId="693B5A62" w14:textId="77777777" w:rsidR="00A15191" w:rsidRDefault="00A15191" w:rsidP="00A15191">
      <w:pPr>
        <w:tabs>
          <w:tab w:val="left" w:pos="567"/>
          <w:tab w:val="right" w:pos="8931"/>
        </w:tabs>
        <w:spacing w:before="80" w:after="80"/>
      </w:pPr>
    </w:p>
    <w:p w14:paraId="25075F42" w14:textId="77777777" w:rsidR="00A15191" w:rsidRDefault="00A15191" w:rsidP="00A15191">
      <w:pPr>
        <w:tabs>
          <w:tab w:val="left" w:pos="851"/>
          <w:tab w:val="right" w:pos="8931"/>
        </w:tabs>
      </w:pPr>
      <w:r w:rsidRPr="007A663C">
        <w:rPr>
          <w:b/>
        </w:rPr>
        <w:t>Part 1</w:t>
      </w:r>
      <w:r>
        <w:t xml:space="preserve"> (Open to the Public)</w:t>
      </w:r>
    </w:p>
    <w:p w14:paraId="26DE31E8" w14:textId="44CEF2CE" w:rsidR="00A15191" w:rsidRDefault="00A15191" w:rsidP="00A15191">
      <w:pPr>
        <w:tabs>
          <w:tab w:val="left" w:pos="1134"/>
          <w:tab w:val="right" w:pos="8931"/>
        </w:tabs>
        <w:spacing w:before="80" w:after="80"/>
      </w:pPr>
      <w:r>
        <w:rPr>
          <w:b/>
        </w:rPr>
        <w:t>001/20</w:t>
      </w:r>
      <w:r>
        <w:rPr>
          <w:b/>
        </w:rPr>
        <w:tab/>
      </w:r>
      <w:r w:rsidRPr="005126AF">
        <w:rPr>
          <w:b/>
        </w:rPr>
        <w:t xml:space="preserve">Apologies for Absence </w:t>
      </w:r>
      <w:r>
        <w:t xml:space="preserve"> </w:t>
      </w:r>
    </w:p>
    <w:p w14:paraId="352D5D56" w14:textId="0CE14505" w:rsidR="00A15191" w:rsidRDefault="00A15191" w:rsidP="00A15191">
      <w:pPr>
        <w:tabs>
          <w:tab w:val="left" w:pos="1134"/>
          <w:tab w:val="right" w:pos="8931"/>
        </w:tabs>
        <w:spacing w:before="80" w:after="80"/>
      </w:pPr>
      <w:r>
        <w:t>Cllr Baldry (SHDC)</w:t>
      </w:r>
    </w:p>
    <w:p w14:paraId="27AF0F24" w14:textId="655B2799" w:rsidR="00551BF8" w:rsidRDefault="00A15191" w:rsidP="00A15191">
      <w:pPr>
        <w:tabs>
          <w:tab w:val="left" w:pos="567"/>
          <w:tab w:val="right" w:pos="8931"/>
        </w:tabs>
        <w:spacing w:before="80" w:after="80"/>
      </w:pPr>
      <w:r w:rsidRPr="00517DB6">
        <w:rPr>
          <w:b/>
        </w:rPr>
        <w:t>Resolved</w:t>
      </w:r>
      <w:r>
        <w:t xml:space="preserve"> that the apologies be noted.</w:t>
      </w:r>
    </w:p>
    <w:p w14:paraId="28626DBB" w14:textId="1EAC5704" w:rsidR="00A15191" w:rsidRPr="00517DB6" w:rsidRDefault="00551BF8" w:rsidP="00A15191">
      <w:pPr>
        <w:tabs>
          <w:tab w:val="left" w:pos="567"/>
          <w:tab w:val="right" w:pos="8931"/>
        </w:tabs>
        <w:spacing w:before="80" w:after="80"/>
        <w:rPr>
          <w:b/>
        </w:rPr>
      </w:pPr>
      <w:r>
        <w:t>Cllr Pearson-Bunt arrived</w:t>
      </w:r>
      <w:r w:rsidR="00A15191" w:rsidRPr="00517DB6">
        <w:rPr>
          <w:b/>
        </w:rPr>
        <w:br/>
      </w:r>
    </w:p>
    <w:p w14:paraId="63186F54" w14:textId="1B2B585E" w:rsidR="00A15191" w:rsidRDefault="00A15191" w:rsidP="00A15191">
      <w:pPr>
        <w:tabs>
          <w:tab w:val="left" w:pos="567"/>
          <w:tab w:val="left" w:pos="1134"/>
          <w:tab w:val="right" w:pos="8931"/>
        </w:tabs>
        <w:spacing w:before="80" w:after="80"/>
        <w:rPr>
          <w:b/>
        </w:rPr>
      </w:pPr>
      <w:r>
        <w:rPr>
          <w:b/>
        </w:rPr>
        <w:t>002/20</w:t>
      </w:r>
      <w:r>
        <w:rPr>
          <w:b/>
        </w:rPr>
        <w:tab/>
      </w:r>
      <w:r w:rsidRPr="00517DB6">
        <w:rPr>
          <w:b/>
        </w:rPr>
        <w:t>Agreement of the Agenda between Parts I and II.</w:t>
      </w:r>
    </w:p>
    <w:p w14:paraId="3B73E5E6" w14:textId="4A1371CD" w:rsidR="00A15191" w:rsidRPr="00517DB6" w:rsidRDefault="00A15191" w:rsidP="00A15191">
      <w:pPr>
        <w:tabs>
          <w:tab w:val="left" w:pos="567"/>
          <w:tab w:val="left" w:pos="1134"/>
          <w:tab w:val="right" w:pos="8931"/>
        </w:tabs>
        <w:spacing w:before="80" w:after="80"/>
        <w:rPr>
          <w:b/>
        </w:rPr>
      </w:pPr>
      <w:r>
        <w:t>Councillors</w:t>
      </w:r>
      <w:r w:rsidRPr="00410AD1">
        <w:t xml:space="preserve"> noted that </w:t>
      </w:r>
      <w:r>
        <w:t>two</w:t>
      </w:r>
      <w:r w:rsidRPr="00410AD1">
        <w:t xml:space="preserve"> item</w:t>
      </w:r>
      <w:r>
        <w:t>s</w:t>
      </w:r>
      <w:r w:rsidRPr="00410AD1">
        <w:t xml:space="preserve"> of business would be considered in Part II of the meeting</w:t>
      </w:r>
    </w:p>
    <w:p w14:paraId="6847701C" w14:textId="77777777" w:rsidR="00A15191" w:rsidRPr="007A663C" w:rsidRDefault="00A15191" w:rsidP="00A15191">
      <w:pPr>
        <w:pStyle w:val="ListParagraph"/>
        <w:tabs>
          <w:tab w:val="left" w:pos="567"/>
          <w:tab w:val="right" w:pos="8931"/>
        </w:tabs>
        <w:spacing w:before="80" w:after="80"/>
        <w:ind w:left="1215"/>
        <w:rPr>
          <w:b/>
        </w:rPr>
      </w:pPr>
    </w:p>
    <w:p w14:paraId="17A4CDEC" w14:textId="11183215" w:rsidR="00A15191" w:rsidRDefault="00A15191" w:rsidP="00A15191">
      <w:pPr>
        <w:tabs>
          <w:tab w:val="left" w:pos="1134"/>
          <w:tab w:val="right" w:pos="8931"/>
        </w:tabs>
        <w:spacing w:before="80" w:after="80"/>
        <w:rPr>
          <w:b/>
        </w:rPr>
      </w:pPr>
      <w:r>
        <w:rPr>
          <w:b/>
        </w:rPr>
        <w:t>003/20</w:t>
      </w:r>
      <w:r>
        <w:rPr>
          <w:b/>
        </w:rPr>
        <w:tab/>
      </w:r>
      <w:r w:rsidRPr="00517DB6">
        <w:rPr>
          <w:b/>
        </w:rPr>
        <w:t xml:space="preserve">Declarations of Interest </w:t>
      </w:r>
    </w:p>
    <w:p w14:paraId="287C91DB" w14:textId="77777777" w:rsidR="00A15191" w:rsidRPr="00517DB6" w:rsidRDefault="00A15191" w:rsidP="00A15191">
      <w:r w:rsidRPr="00026C07">
        <w:t xml:space="preserve">There were no declarations of interest. </w:t>
      </w:r>
    </w:p>
    <w:p w14:paraId="4DD7F568" w14:textId="77777777" w:rsidR="00C02EA4" w:rsidRPr="00C02EA4" w:rsidRDefault="00C02EA4" w:rsidP="00C02EA4">
      <w:pPr>
        <w:pStyle w:val="ListParagraph"/>
        <w:rPr>
          <w:b/>
        </w:rPr>
      </w:pPr>
    </w:p>
    <w:p w14:paraId="5C1FE317" w14:textId="3A1A6C15" w:rsidR="00A15191" w:rsidRPr="00BA63C5" w:rsidRDefault="00A15191" w:rsidP="00A15191">
      <w:pPr>
        <w:tabs>
          <w:tab w:val="left" w:pos="567"/>
          <w:tab w:val="left" w:pos="1134"/>
          <w:tab w:val="right" w:pos="8931"/>
        </w:tabs>
        <w:spacing w:before="80" w:after="80"/>
        <w:rPr>
          <w:b/>
        </w:rPr>
      </w:pPr>
      <w:r>
        <w:rPr>
          <w:b/>
        </w:rPr>
        <w:t>004/20</w:t>
      </w:r>
      <w:r w:rsidRPr="00BA63C5">
        <w:rPr>
          <w:b/>
        </w:rPr>
        <w:tab/>
        <w:t>District Councillors Business</w:t>
      </w:r>
    </w:p>
    <w:p w14:paraId="4E57C870" w14:textId="4116DE7E" w:rsidR="00A15191" w:rsidRPr="006C6ABB" w:rsidRDefault="00A15191" w:rsidP="00A15191">
      <w:pPr>
        <w:tabs>
          <w:tab w:val="left" w:pos="567"/>
          <w:tab w:val="right" w:pos="8931"/>
        </w:tabs>
        <w:spacing w:before="80" w:after="80"/>
        <w:rPr>
          <w:bCs/>
        </w:rPr>
      </w:pPr>
      <w:r w:rsidRPr="006C6ABB">
        <w:rPr>
          <w:bCs/>
        </w:rPr>
        <w:t>Cllr Thomas delivered his report:</w:t>
      </w:r>
    </w:p>
    <w:p w14:paraId="3CF644D0" w14:textId="6F76D919" w:rsidR="007A663C" w:rsidRPr="006C6ABB" w:rsidRDefault="006C6ABB" w:rsidP="00A15191">
      <w:pPr>
        <w:pStyle w:val="ListParagraph"/>
        <w:numPr>
          <w:ilvl w:val="0"/>
          <w:numId w:val="12"/>
        </w:numPr>
        <w:tabs>
          <w:tab w:val="left" w:pos="567"/>
          <w:tab w:val="right" w:pos="8931"/>
        </w:tabs>
        <w:spacing w:before="80" w:after="80"/>
        <w:ind w:left="567" w:hanging="567"/>
        <w:rPr>
          <w:b/>
        </w:rPr>
      </w:pPr>
      <w:r w:rsidRPr="006C6ABB">
        <w:rPr>
          <w:bCs/>
        </w:rPr>
        <w:t>The</w:t>
      </w:r>
      <w:r w:rsidR="00951C28" w:rsidRPr="006C6ABB">
        <w:rPr>
          <w:bCs/>
        </w:rPr>
        <w:t xml:space="preserve"> climate em</w:t>
      </w:r>
      <w:r w:rsidR="00003FE7" w:rsidRPr="006C6ABB">
        <w:rPr>
          <w:bCs/>
        </w:rPr>
        <w:t>e</w:t>
      </w:r>
      <w:r w:rsidR="00951C28" w:rsidRPr="006C6ABB">
        <w:rPr>
          <w:bCs/>
        </w:rPr>
        <w:t>rge</w:t>
      </w:r>
      <w:r w:rsidR="0023027E" w:rsidRPr="006C6ABB">
        <w:rPr>
          <w:bCs/>
        </w:rPr>
        <w:t>n</w:t>
      </w:r>
      <w:r w:rsidR="00951C28" w:rsidRPr="006C6ABB">
        <w:rPr>
          <w:bCs/>
        </w:rPr>
        <w:t xml:space="preserve">cy plan </w:t>
      </w:r>
      <w:r w:rsidRPr="006C6ABB">
        <w:rPr>
          <w:bCs/>
        </w:rPr>
        <w:t>was</w:t>
      </w:r>
      <w:r w:rsidR="00951C28" w:rsidRPr="006C6ABB">
        <w:rPr>
          <w:bCs/>
        </w:rPr>
        <w:t xml:space="preserve"> ratified</w:t>
      </w:r>
      <w:r w:rsidR="004C5883" w:rsidRPr="006C6ABB">
        <w:rPr>
          <w:bCs/>
        </w:rPr>
        <w:t xml:space="preserve"> </w:t>
      </w:r>
      <w:r w:rsidRPr="006C6ABB">
        <w:rPr>
          <w:bCs/>
        </w:rPr>
        <w:t>at the December full council meeting. The n</w:t>
      </w:r>
      <w:r w:rsidR="004C5883" w:rsidRPr="006C6ABB">
        <w:rPr>
          <w:bCs/>
        </w:rPr>
        <w:t xml:space="preserve">ext step will be </w:t>
      </w:r>
      <w:r w:rsidRPr="006C6ABB">
        <w:rPr>
          <w:bCs/>
        </w:rPr>
        <w:t>to appoint</w:t>
      </w:r>
      <w:r w:rsidR="004C5883" w:rsidRPr="006C6ABB">
        <w:rPr>
          <w:bCs/>
        </w:rPr>
        <w:t xml:space="preserve"> a full time officer</w:t>
      </w:r>
      <w:r w:rsidRPr="006C6ABB">
        <w:rPr>
          <w:bCs/>
        </w:rPr>
        <w:t xml:space="preserve">; it is hoped that </w:t>
      </w:r>
      <w:r w:rsidR="004C5883" w:rsidRPr="006C6ABB">
        <w:rPr>
          <w:bCs/>
        </w:rPr>
        <w:t xml:space="preserve">one part </w:t>
      </w:r>
      <w:r w:rsidRPr="006C6ABB">
        <w:rPr>
          <w:bCs/>
        </w:rPr>
        <w:t xml:space="preserve">of the role </w:t>
      </w:r>
      <w:r w:rsidR="004C5883" w:rsidRPr="006C6ABB">
        <w:rPr>
          <w:bCs/>
        </w:rPr>
        <w:t xml:space="preserve">will be to advise parishes </w:t>
      </w:r>
      <w:r w:rsidRPr="006C6ABB">
        <w:rPr>
          <w:bCs/>
        </w:rPr>
        <w:t xml:space="preserve">on </w:t>
      </w:r>
      <w:r w:rsidR="004C5883" w:rsidRPr="006C6ABB">
        <w:rPr>
          <w:bCs/>
        </w:rPr>
        <w:t xml:space="preserve">how they might support </w:t>
      </w:r>
      <w:r w:rsidRPr="006C6ABB">
        <w:rPr>
          <w:bCs/>
        </w:rPr>
        <w:t>SHDC in their plan</w:t>
      </w:r>
      <w:r w:rsidR="004C5883" w:rsidRPr="006C6ABB">
        <w:rPr>
          <w:bCs/>
        </w:rPr>
        <w:t xml:space="preserve">.     </w:t>
      </w:r>
    </w:p>
    <w:p w14:paraId="7B456CB3" w14:textId="4C09800A" w:rsidR="0023027E" w:rsidRPr="0023027E" w:rsidRDefault="006C6ABB" w:rsidP="00A15191">
      <w:pPr>
        <w:pStyle w:val="ListParagraph"/>
        <w:numPr>
          <w:ilvl w:val="0"/>
          <w:numId w:val="12"/>
        </w:numPr>
        <w:tabs>
          <w:tab w:val="left" w:pos="567"/>
          <w:tab w:val="right" w:pos="8931"/>
        </w:tabs>
        <w:spacing w:before="80" w:after="80"/>
        <w:ind w:left="567" w:hanging="567"/>
        <w:rPr>
          <w:b/>
        </w:rPr>
      </w:pPr>
      <w:r>
        <w:rPr>
          <w:bCs/>
        </w:rPr>
        <w:t xml:space="preserve">The </w:t>
      </w:r>
      <w:r w:rsidR="005A3317">
        <w:rPr>
          <w:bCs/>
        </w:rPr>
        <w:t>Chief Executive</w:t>
      </w:r>
      <w:r>
        <w:rPr>
          <w:bCs/>
        </w:rPr>
        <w:t>, Sophie Hosking,</w:t>
      </w:r>
      <w:r w:rsidR="005A3317">
        <w:rPr>
          <w:bCs/>
        </w:rPr>
        <w:t xml:space="preserve"> is leaving so </w:t>
      </w:r>
      <w:r>
        <w:rPr>
          <w:bCs/>
        </w:rPr>
        <w:t xml:space="preserve">they are </w:t>
      </w:r>
      <w:r w:rsidR="005A3317">
        <w:rPr>
          <w:bCs/>
        </w:rPr>
        <w:t>recruiting for new CEO.</w:t>
      </w:r>
    </w:p>
    <w:p w14:paraId="4C5E0C51" w14:textId="7853F913" w:rsidR="00A15191" w:rsidRPr="0023027E" w:rsidRDefault="006C6ABB" w:rsidP="0023027E">
      <w:pPr>
        <w:tabs>
          <w:tab w:val="left" w:pos="567"/>
          <w:tab w:val="right" w:pos="8931"/>
        </w:tabs>
        <w:spacing w:before="80" w:after="80"/>
        <w:rPr>
          <w:b/>
        </w:rPr>
      </w:pPr>
      <w:r>
        <w:rPr>
          <w:bCs/>
        </w:rPr>
        <w:t>Cllr Peacham referred the PC tree planting plan, specifically that</w:t>
      </w:r>
      <w:r w:rsidR="0023027E">
        <w:rPr>
          <w:bCs/>
        </w:rPr>
        <w:t xml:space="preserve"> Boringdon Camp is an obvious site to use.  Cllr Peacham has been informed that the </w:t>
      </w:r>
      <w:r>
        <w:rPr>
          <w:bCs/>
        </w:rPr>
        <w:t>c</w:t>
      </w:r>
      <w:r w:rsidR="0023027E">
        <w:rPr>
          <w:bCs/>
        </w:rPr>
        <w:t>losure was</w:t>
      </w:r>
      <w:r>
        <w:rPr>
          <w:bCs/>
        </w:rPr>
        <w:t xml:space="preserve"> in fact</w:t>
      </w:r>
      <w:r w:rsidR="0023027E">
        <w:rPr>
          <w:bCs/>
        </w:rPr>
        <w:t xml:space="preserve"> planned for 5 years </w:t>
      </w:r>
      <w:r>
        <w:rPr>
          <w:bCs/>
        </w:rPr>
        <w:t xml:space="preserve">(not 1) </w:t>
      </w:r>
      <w:r w:rsidR="0023027E">
        <w:rPr>
          <w:bCs/>
        </w:rPr>
        <w:t>and at the end</w:t>
      </w:r>
      <w:r>
        <w:rPr>
          <w:bCs/>
        </w:rPr>
        <w:t xml:space="preserve"> of that time,</w:t>
      </w:r>
      <w:r w:rsidR="0023027E">
        <w:rPr>
          <w:bCs/>
        </w:rPr>
        <w:t xml:space="preserve"> the </w:t>
      </w:r>
      <w:r w:rsidR="0041559D">
        <w:rPr>
          <w:bCs/>
        </w:rPr>
        <w:t>site will be sold t</w:t>
      </w:r>
      <w:r w:rsidR="0023027E">
        <w:rPr>
          <w:bCs/>
        </w:rPr>
        <w:t xml:space="preserve">o a local farmer.   </w:t>
      </w:r>
      <w:r>
        <w:rPr>
          <w:bCs/>
        </w:rPr>
        <w:t>He stated that the site should be kept for tree planting</w:t>
      </w:r>
      <w:r w:rsidR="0041559D">
        <w:rPr>
          <w:bCs/>
        </w:rPr>
        <w:t>,</w:t>
      </w:r>
      <w:r>
        <w:rPr>
          <w:bCs/>
        </w:rPr>
        <w:t xml:space="preserve"> which the </w:t>
      </w:r>
      <w:r w:rsidR="008717CC">
        <w:rPr>
          <w:bCs/>
        </w:rPr>
        <w:t>Forestry Commission</w:t>
      </w:r>
      <w:r>
        <w:rPr>
          <w:bCs/>
        </w:rPr>
        <w:t xml:space="preserve"> is </w:t>
      </w:r>
      <w:r w:rsidR="008717CC">
        <w:rPr>
          <w:bCs/>
        </w:rPr>
        <w:t>keen to support</w:t>
      </w:r>
      <w:r w:rsidR="0041559D">
        <w:rPr>
          <w:bCs/>
        </w:rPr>
        <w:t xml:space="preserve">, and </w:t>
      </w:r>
      <w:r>
        <w:rPr>
          <w:bCs/>
        </w:rPr>
        <w:t xml:space="preserve">asked that </w:t>
      </w:r>
      <w:r w:rsidR="00243438">
        <w:rPr>
          <w:bCs/>
        </w:rPr>
        <w:t xml:space="preserve">Cllrs </w:t>
      </w:r>
      <w:r w:rsidR="008717CC">
        <w:rPr>
          <w:bCs/>
        </w:rPr>
        <w:t>Thomas</w:t>
      </w:r>
      <w:r>
        <w:rPr>
          <w:bCs/>
        </w:rPr>
        <w:t xml:space="preserve"> and </w:t>
      </w:r>
      <w:r w:rsidR="008717CC">
        <w:rPr>
          <w:bCs/>
        </w:rPr>
        <w:t xml:space="preserve">Baldry </w:t>
      </w:r>
      <w:r>
        <w:rPr>
          <w:bCs/>
        </w:rPr>
        <w:t>investigate this.</w:t>
      </w:r>
      <w:r w:rsidR="00A15191" w:rsidRPr="0023027E">
        <w:rPr>
          <w:bCs/>
        </w:rPr>
        <w:br/>
      </w:r>
    </w:p>
    <w:p w14:paraId="2EF90960" w14:textId="35F6C114" w:rsidR="00A15191" w:rsidRPr="00BA63C5" w:rsidRDefault="00A15191" w:rsidP="00A15191">
      <w:pPr>
        <w:tabs>
          <w:tab w:val="left" w:pos="567"/>
          <w:tab w:val="left" w:pos="1134"/>
          <w:tab w:val="right" w:pos="8931"/>
        </w:tabs>
        <w:spacing w:before="80" w:after="80"/>
        <w:rPr>
          <w:b/>
        </w:rPr>
      </w:pPr>
      <w:bookmarkStart w:id="0" w:name="_Hlk29980112"/>
      <w:r>
        <w:rPr>
          <w:b/>
        </w:rPr>
        <w:t>005/20</w:t>
      </w:r>
      <w:bookmarkEnd w:id="0"/>
      <w:r w:rsidRPr="00BA63C5">
        <w:rPr>
          <w:b/>
        </w:rPr>
        <w:tab/>
        <w:t>District Councillors Business</w:t>
      </w:r>
    </w:p>
    <w:p w14:paraId="22E977AD" w14:textId="2C66D108" w:rsidR="00A15191" w:rsidRPr="008F7A1C" w:rsidRDefault="00A15191" w:rsidP="00A15191">
      <w:pPr>
        <w:tabs>
          <w:tab w:val="left" w:pos="567"/>
          <w:tab w:val="right" w:pos="8931"/>
        </w:tabs>
        <w:spacing w:before="80" w:after="80"/>
        <w:rPr>
          <w:bCs/>
        </w:rPr>
      </w:pPr>
      <w:r w:rsidRPr="008F7A1C">
        <w:rPr>
          <w:bCs/>
        </w:rPr>
        <w:t>Cllr Hart delivered his report:</w:t>
      </w:r>
    </w:p>
    <w:p w14:paraId="71A0EC7B" w14:textId="5CDE57E5" w:rsidR="00A15191" w:rsidRPr="008F7A1C" w:rsidRDefault="008F7A1C" w:rsidP="00A15191">
      <w:pPr>
        <w:pStyle w:val="ListParagraph"/>
        <w:numPr>
          <w:ilvl w:val="0"/>
          <w:numId w:val="14"/>
        </w:numPr>
        <w:tabs>
          <w:tab w:val="left" w:pos="567"/>
          <w:tab w:val="right" w:pos="8931"/>
        </w:tabs>
        <w:spacing w:before="80" w:after="80"/>
        <w:ind w:left="567" w:hanging="567"/>
        <w:rPr>
          <w:b/>
        </w:rPr>
      </w:pPr>
      <w:r w:rsidRPr="008F7A1C">
        <w:rPr>
          <w:bCs/>
        </w:rPr>
        <w:t xml:space="preserve">The County has been working on its </w:t>
      </w:r>
      <w:r w:rsidR="00B8494F" w:rsidRPr="008F7A1C">
        <w:rPr>
          <w:bCs/>
        </w:rPr>
        <w:t xml:space="preserve">Climate Emergency </w:t>
      </w:r>
      <w:r w:rsidRPr="008F7A1C">
        <w:rPr>
          <w:bCs/>
        </w:rPr>
        <w:t xml:space="preserve">plan </w:t>
      </w:r>
      <w:r w:rsidR="00B8494F" w:rsidRPr="008F7A1C">
        <w:rPr>
          <w:bCs/>
        </w:rPr>
        <w:t>for 6 months and</w:t>
      </w:r>
      <w:r w:rsidRPr="008F7A1C">
        <w:rPr>
          <w:bCs/>
        </w:rPr>
        <w:t xml:space="preserve"> all</w:t>
      </w:r>
      <w:r w:rsidR="00B8494F" w:rsidRPr="008F7A1C">
        <w:rPr>
          <w:bCs/>
        </w:rPr>
        <w:t xml:space="preserve"> districts are signed up.   </w:t>
      </w:r>
      <w:r w:rsidRPr="008F7A1C">
        <w:rPr>
          <w:bCs/>
        </w:rPr>
        <w:t>There have been</w:t>
      </w:r>
      <w:r w:rsidR="00B8494F" w:rsidRPr="008F7A1C">
        <w:rPr>
          <w:bCs/>
        </w:rPr>
        <w:t xml:space="preserve"> 1200 </w:t>
      </w:r>
      <w:r w:rsidR="00D47286" w:rsidRPr="008F7A1C">
        <w:rPr>
          <w:bCs/>
        </w:rPr>
        <w:t>responses</w:t>
      </w:r>
      <w:r w:rsidRPr="008F7A1C">
        <w:rPr>
          <w:bCs/>
        </w:rPr>
        <w:t xml:space="preserve"> to the survey; once the data is analysed then a</w:t>
      </w:r>
      <w:r w:rsidR="00B8494F" w:rsidRPr="008F7A1C">
        <w:rPr>
          <w:bCs/>
        </w:rPr>
        <w:t xml:space="preserve"> Citizens Assembly will be set </w:t>
      </w:r>
      <w:r w:rsidRPr="008F7A1C">
        <w:rPr>
          <w:bCs/>
        </w:rPr>
        <w:t>up.</w:t>
      </w:r>
      <w:r w:rsidR="00B8494F" w:rsidRPr="008F7A1C">
        <w:rPr>
          <w:bCs/>
        </w:rPr>
        <w:t xml:space="preserve">  </w:t>
      </w:r>
    </w:p>
    <w:p w14:paraId="3AA88C44" w14:textId="2AA2E5F0" w:rsidR="00B8494F" w:rsidRPr="008F7A1C" w:rsidRDefault="008F7A1C" w:rsidP="00A15191">
      <w:pPr>
        <w:pStyle w:val="ListParagraph"/>
        <w:numPr>
          <w:ilvl w:val="0"/>
          <w:numId w:val="14"/>
        </w:numPr>
        <w:tabs>
          <w:tab w:val="left" w:pos="567"/>
          <w:tab w:val="right" w:pos="8931"/>
        </w:tabs>
        <w:spacing w:before="80" w:after="80"/>
        <w:ind w:left="567" w:hanging="567"/>
        <w:rPr>
          <w:b/>
        </w:rPr>
      </w:pPr>
      <w:r w:rsidRPr="008F7A1C">
        <w:rPr>
          <w:bCs/>
        </w:rPr>
        <w:t xml:space="preserve">The news this evening is that </w:t>
      </w:r>
      <w:r w:rsidR="00B8494F" w:rsidRPr="008F7A1C">
        <w:rPr>
          <w:bCs/>
        </w:rPr>
        <w:t>Flybe is still running</w:t>
      </w:r>
      <w:r w:rsidRPr="008F7A1C">
        <w:rPr>
          <w:bCs/>
        </w:rPr>
        <w:t>.</w:t>
      </w:r>
    </w:p>
    <w:p w14:paraId="275E883D" w14:textId="25CD3CF7" w:rsidR="00B8494F" w:rsidRPr="008F7A1C" w:rsidRDefault="008F7A1C" w:rsidP="00A15191">
      <w:pPr>
        <w:pStyle w:val="ListParagraph"/>
        <w:numPr>
          <w:ilvl w:val="0"/>
          <w:numId w:val="14"/>
        </w:numPr>
        <w:tabs>
          <w:tab w:val="left" w:pos="567"/>
          <w:tab w:val="right" w:pos="8931"/>
        </w:tabs>
        <w:spacing w:before="80" w:after="80"/>
        <w:ind w:left="567" w:hanging="567"/>
        <w:rPr>
          <w:b/>
        </w:rPr>
      </w:pPr>
      <w:r w:rsidRPr="008F7A1C">
        <w:rPr>
          <w:bCs/>
        </w:rPr>
        <w:t>There has been a lot</w:t>
      </w:r>
      <w:r w:rsidR="00B8494F" w:rsidRPr="008F7A1C">
        <w:rPr>
          <w:bCs/>
        </w:rPr>
        <w:t xml:space="preserve"> of rain </w:t>
      </w:r>
      <w:r w:rsidRPr="008F7A1C">
        <w:rPr>
          <w:bCs/>
        </w:rPr>
        <w:t>which has</w:t>
      </w:r>
      <w:r w:rsidR="00B8494F" w:rsidRPr="008F7A1C">
        <w:rPr>
          <w:bCs/>
        </w:rPr>
        <w:t xml:space="preserve"> cost</w:t>
      </w:r>
      <w:r w:rsidRPr="008F7A1C">
        <w:rPr>
          <w:bCs/>
        </w:rPr>
        <w:t xml:space="preserve"> an extra</w:t>
      </w:r>
      <w:r w:rsidR="00B8494F" w:rsidRPr="008F7A1C">
        <w:rPr>
          <w:bCs/>
        </w:rPr>
        <w:t xml:space="preserve"> £0.5M to keep the roads clear.   </w:t>
      </w:r>
      <w:r w:rsidRPr="008F7A1C">
        <w:rPr>
          <w:bCs/>
        </w:rPr>
        <w:t>Cllr Hart had been sent photographs of Venton Bridge after the drains had been cleared and a member of the public confirmed that it was still dry today.</w:t>
      </w:r>
      <w:r w:rsidR="00B8494F" w:rsidRPr="008F7A1C">
        <w:rPr>
          <w:bCs/>
        </w:rPr>
        <w:t xml:space="preserve"> </w:t>
      </w:r>
    </w:p>
    <w:p w14:paraId="32A25133" w14:textId="0BB80EAB" w:rsidR="00AB1073" w:rsidRPr="001F5887" w:rsidRDefault="001F5887" w:rsidP="00A15191">
      <w:pPr>
        <w:pStyle w:val="ListParagraph"/>
        <w:numPr>
          <w:ilvl w:val="0"/>
          <w:numId w:val="14"/>
        </w:numPr>
        <w:tabs>
          <w:tab w:val="left" w:pos="567"/>
          <w:tab w:val="right" w:pos="8931"/>
        </w:tabs>
        <w:spacing w:before="80" w:after="80"/>
        <w:ind w:left="567" w:hanging="567"/>
        <w:rPr>
          <w:b/>
        </w:rPr>
      </w:pPr>
      <w:r w:rsidRPr="001F5887">
        <w:rPr>
          <w:bCs/>
        </w:rPr>
        <w:lastRenderedPageBreak/>
        <w:t xml:space="preserve">The new target budget will be put through </w:t>
      </w:r>
      <w:r w:rsidR="00AB1073" w:rsidRPr="001F5887">
        <w:rPr>
          <w:bCs/>
        </w:rPr>
        <w:t xml:space="preserve">Cabinet.  </w:t>
      </w:r>
      <w:r w:rsidRPr="001F5887">
        <w:rPr>
          <w:bCs/>
        </w:rPr>
        <w:t>The</w:t>
      </w:r>
      <w:r w:rsidR="00AB1073" w:rsidRPr="001F5887">
        <w:rPr>
          <w:bCs/>
        </w:rPr>
        <w:t xml:space="preserve"> </w:t>
      </w:r>
      <w:r w:rsidRPr="001F5887">
        <w:rPr>
          <w:bCs/>
        </w:rPr>
        <w:t>p</w:t>
      </w:r>
      <w:r w:rsidR="00AB1073" w:rsidRPr="001F5887">
        <w:rPr>
          <w:bCs/>
        </w:rPr>
        <w:t>rovisional settlement from Government is higher than anticipated</w:t>
      </w:r>
      <w:r w:rsidRPr="001F5887">
        <w:rPr>
          <w:bCs/>
        </w:rPr>
        <w:t xml:space="preserve"> which means m</w:t>
      </w:r>
      <w:r w:rsidR="00AB1073" w:rsidRPr="001F5887">
        <w:rPr>
          <w:bCs/>
        </w:rPr>
        <w:t>ore money</w:t>
      </w:r>
      <w:r w:rsidRPr="001F5887">
        <w:rPr>
          <w:bCs/>
        </w:rPr>
        <w:t xml:space="preserve"> to be put</w:t>
      </w:r>
      <w:r w:rsidR="00AB1073" w:rsidRPr="001F5887">
        <w:rPr>
          <w:bCs/>
        </w:rPr>
        <w:t xml:space="preserve"> into </w:t>
      </w:r>
      <w:r w:rsidRPr="001F5887">
        <w:rPr>
          <w:bCs/>
        </w:rPr>
        <w:t xml:space="preserve">children </w:t>
      </w:r>
      <w:r w:rsidR="00AB1073" w:rsidRPr="001F5887">
        <w:rPr>
          <w:bCs/>
        </w:rPr>
        <w:t>and adult services</w:t>
      </w:r>
      <w:r w:rsidR="006E4166">
        <w:rPr>
          <w:bCs/>
        </w:rPr>
        <w:t xml:space="preserve"> and</w:t>
      </w:r>
      <w:r w:rsidRPr="001F5887">
        <w:rPr>
          <w:bCs/>
        </w:rPr>
        <w:t xml:space="preserve"> </w:t>
      </w:r>
      <w:r w:rsidR="00AF4F79" w:rsidRPr="001F5887">
        <w:rPr>
          <w:bCs/>
        </w:rPr>
        <w:t>£</w:t>
      </w:r>
      <w:r w:rsidR="00AB1073" w:rsidRPr="001F5887">
        <w:rPr>
          <w:bCs/>
        </w:rPr>
        <w:t xml:space="preserve">1.7M extra for the minimum wage for care workers.   Subject to being passed tomorrow </w:t>
      </w:r>
      <w:r w:rsidRPr="001F5887">
        <w:rPr>
          <w:bCs/>
        </w:rPr>
        <w:t>£</w:t>
      </w:r>
      <w:r w:rsidR="00AB1073" w:rsidRPr="001F5887">
        <w:rPr>
          <w:bCs/>
        </w:rPr>
        <w:t xml:space="preserve">1M </w:t>
      </w:r>
      <w:r w:rsidRPr="001F5887">
        <w:rPr>
          <w:bCs/>
        </w:rPr>
        <w:t xml:space="preserve">will be </w:t>
      </w:r>
      <w:r w:rsidR="00AB1073" w:rsidRPr="001F5887">
        <w:rPr>
          <w:bCs/>
        </w:rPr>
        <w:t>ring fenced to look at drainage.</w:t>
      </w:r>
    </w:p>
    <w:p w14:paraId="5162B8D3" w14:textId="1B48DA43" w:rsidR="006566E3" w:rsidRPr="00440E41" w:rsidRDefault="00D54C27" w:rsidP="006566E3">
      <w:pPr>
        <w:tabs>
          <w:tab w:val="left" w:pos="567"/>
          <w:tab w:val="right" w:pos="8931"/>
        </w:tabs>
        <w:spacing w:before="80" w:after="80"/>
        <w:rPr>
          <w:bCs/>
        </w:rPr>
      </w:pPr>
      <w:r w:rsidRPr="00440E41">
        <w:rPr>
          <w:bCs/>
        </w:rPr>
        <w:t>Cllr Peacham</w:t>
      </w:r>
      <w:r w:rsidR="00BC7914" w:rsidRPr="00440E41">
        <w:rPr>
          <w:bCs/>
        </w:rPr>
        <w:t xml:space="preserve"> said that when th</w:t>
      </w:r>
      <w:r w:rsidRPr="00440E41">
        <w:rPr>
          <w:bCs/>
        </w:rPr>
        <w:t>e gully</w:t>
      </w:r>
      <w:r w:rsidR="006566E3" w:rsidRPr="00440E41">
        <w:rPr>
          <w:bCs/>
        </w:rPr>
        <w:t xml:space="preserve"> suckers</w:t>
      </w:r>
      <w:r w:rsidRPr="00440E41">
        <w:rPr>
          <w:bCs/>
        </w:rPr>
        <w:t xml:space="preserve"> come around </w:t>
      </w:r>
      <w:r w:rsidR="00BC7914" w:rsidRPr="00440E41">
        <w:rPr>
          <w:bCs/>
        </w:rPr>
        <w:t>they often</w:t>
      </w:r>
      <w:r w:rsidR="006566E3" w:rsidRPr="00440E41">
        <w:rPr>
          <w:bCs/>
        </w:rPr>
        <w:t xml:space="preserve"> don’t lift the drain covers.   </w:t>
      </w:r>
      <w:r w:rsidRPr="00440E41">
        <w:rPr>
          <w:bCs/>
        </w:rPr>
        <w:t>Cllr Hart said they</w:t>
      </w:r>
      <w:r w:rsidR="006566E3" w:rsidRPr="00440E41">
        <w:rPr>
          <w:bCs/>
        </w:rPr>
        <w:t xml:space="preserve"> had </w:t>
      </w:r>
      <w:r w:rsidRPr="00440E41">
        <w:rPr>
          <w:bCs/>
        </w:rPr>
        <w:t xml:space="preserve">received </w:t>
      </w:r>
      <w:r w:rsidR="00BC7914" w:rsidRPr="00440E41">
        <w:rPr>
          <w:bCs/>
        </w:rPr>
        <w:t>reports of this</w:t>
      </w:r>
      <w:r w:rsidR="006566E3" w:rsidRPr="00440E41">
        <w:rPr>
          <w:bCs/>
        </w:rPr>
        <w:t xml:space="preserve"> and sent people around behind </w:t>
      </w:r>
      <w:r w:rsidR="00BC7914" w:rsidRPr="00440E41">
        <w:rPr>
          <w:bCs/>
        </w:rPr>
        <w:t>the gully sucker which confirmed that</w:t>
      </w:r>
      <w:r w:rsidR="006566E3" w:rsidRPr="00440E41">
        <w:rPr>
          <w:bCs/>
        </w:rPr>
        <w:t xml:space="preserve"> 90%</w:t>
      </w:r>
      <w:r w:rsidR="00BC7914" w:rsidRPr="00440E41">
        <w:rPr>
          <w:bCs/>
        </w:rPr>
        <w:t xml:space="preserve"> of the drains</w:t>
      </w:r>
      <w:r w:rsidR="006566E3" w:rsidRPr="00440E41">
        <w:rPr>
          <w:bCs/>
        </w:rPr>
        <w:t xml:space="preserve"> had been lifted.  </w:t>
      </w:r>
    </w:p>
    <w:p w14:paraId="19DF12E2" w14:textId="77777777" w:rsidR="007A663C" w:rsidRPr="007A663C" w:rsidRDefault="007A663C" w:rsidP="007A663C">
      <w:pPr>
        <w:tabs>
          <w:tab w:val="left" w:pos="567"/>
          <w:tab w:val="right" w:pos="8931"/>
        </w:tabs>
        <w:spacing w:before="80" w:after="80"/>
        <w:rPr>
          <w:b/>
        </w:rPr>
      </w:pPr>
    </w:p>
    <w:p w14:paraId="07BFF793" w14:textId="6A897919" w:rsidR="006152AE" w:rsidRDefault="006152AE" w:rsidP="006152AE">
      <w:pPr>
        <w:tabs>
          <w:tab w:val="left" w:pos="567"/>
          <w:tab w:val="left" w:pos="1134"/>
          <w:tab w:val="right" w:pos="8931"/>
        </w:tabs>
        <w:spacing w:before="80" w:after="80"/>
        <w:rPr>
          <w:b/>
        </w:rPr>
      </w:pPr>
      <w:r>
        <w:rPr>
          <w:b/>
        </w:rPr>
        <w:t>006/20</w:t>
      </w:r>
      <w:r>
        <w:rPr>
          <w:b/>
        </w:rPr>
        <w:tab/>
      </w:r>
      <w:r w:rsidR="002709FE" w:rsidRPr="006152AE">
        <w:rPr>
          <w:b/>
        </w:rPr>
        <w:t>Open Forum</w:t>
      </w:r>
      <w:r w:rsidR="00C02EA4" w:rsidRPr="006152AE">
        <w:rPr>
          <w:b/>
        </w:rPr>
        <w:t xml:space="preserve"> </w:t>
      </w:r>
    </w:p>
    <w:p w14:paraId="1C748B67" w14:textId="17592907" w:rsidR="006152AE" w:rsidRDefault="00F30F4E" w:rsidP="00776316">
      <w:pPr>
        <w:pStyle w:val="ListParagraph"/>
        <w:numPr>
          <w:ilvl w:val="0"/>
          <w:numId w:val="16"/>
        </w:numPr>
        <w:tabs>
          <w:tab w:val="left" w:pos="567"/>
          <w:tab w:val="left" w:pos="1134"/>
          <w:tab w:val="right" w:pos="8931"/>
        </w:tabs>
        <w:spacing w:before="80" w:after="80"/>
        <w:ind w:left="567" w:hanging="567"/>
      </w:pPr>
      <w:r>
        <w:t>Drakelands Mine</w:t>
      </w:r>
      <w:r w:rsidR="00D44012" w:rsidRPr="00D44012">
        <w:t xml:space="preserve"> Update</w:t>
      </w:r>
      <w:r w:rsidR="00AD1368">
        <w:t xml:space="preserve"> </w:t>
      </w:r>
      <w:r w:rsidR="006C6C38">
        <w:t xml:space="preserve">- Mr Mark Thompson, Executive Chairman, Tungsten West </w:t>
      </w:r>
      <w:r w:rsidR="006152AE">
        <w:t>was</w:t>
      </w:r>
      <w:r w:rsidR="006C6C38">
        <w:t xml:space="preserve"> in attendance</w:t>
      </w:r>
      <w:r w:rsidR="006152AE">
        <w:t xml:space="preserve"> </w:t>
      </w:r>
      <w:r w:rsidR="00776316">
        <w:t xml:space="preserve">to </w:t>
      </w:r>
      <w:r w:rsidR="006152AE">
        <w:t>address the Council</w:t>
      </w:r>
      <w:r w:rsidR="00776316">
        <w:t xml:space="preserve"> and was wel</w:t>
      </w:r>
      <w:r w:rsidR="00AB2CCE">
        <w:t xml:space="preserve">comed </w:t>
      </w:r>
      <w:r w:rsidR="00776316">
        <w:t>by the Chairman.</w:t>
      </w:r>
    </w:p>
    <w:p w14:paraId="15488B4D" w14:textId="1B14C48B" w:rsidR="00AB2CCE" w:rsidRDefault="00AB2CCE" w:rsidP="006152AE">
      <w:pPr>
        <w:pStyle w:val="ListParagraph"/>
        <w:tabs>
          <w:tab w:val="left" w:pos="567"/>
          <w:tab w:val="left" w:pos="1134"/>
          <w:tab w:val="right" w:pos="8931"/>
        </w:tabs>
        <w:spacing w:before="80" w:after="80"/>
        <w:ind w:left="567"/>
      </w:pPr>
    </w:p>
    <w:p w14:paraId="06C4CB7C" w14:textId="3C8D6944" w:rsidR="00AB2CCE" w:rsidRDefault="00776316" w:rsidP="006152AE">
      <w:pPr>
        <w:pStyle w:val="ListParagraph"/>
        <w:tabs>
          <w:tab w:val="left" w:pos="567"/>
          <w:tab w:val="left" w:pos="1134"/>
          <w:tab w:val="right" w:pos="8931"/>
        </w:tabs>
        <w:spacing w:before="80" w:after="80"/>
        <w:ind w:left="567"/>
      </w:pPr>
      <w:r>
        <w:t>MT said that there was n</w:t>
      </w:r>
      <w:r w:rsidR="00AB2CCE">
        <w:t xml:space="preserve">ot a lot to tell at the moment.  Tungsten West </w:t>
      </w:r>
      <w:r w:rsidR="00CC0C93">
        <w:t xml:space="preserve">is </w:t>
      </w:r>
      <w:r w:rsidR="00AB2CCE">
        <w:t xml:space="preserve">a new British Company financed by him and other shareholders who are </w:t>
      </w:r>
      <w:r w:rsidR="00CC0C93">
        <w:t xml:space="preserve">all </w:t>
      </w:r>
      <w:r w:rsidR="00AB2CCE">
        <w:t xml:space="preserve">experienced </w:t>
      </w:r>
      <w:r>
        <w:t>in</w:t>
      </w:r>
      <w:r w:rsidR="00AB2CCE">
        <w:t xml:space="preserve"> mining around the world.   </w:t>
      </w:r>
      <w:r>
        <w:t>They had b</w:t>
      </w:r>
      <w:r w:rsidR="00AB2CCE">
        <w:t xml:space="preserve">een following the asset for a long time and are aware of the failures of the site.   </w:t>
      </w:r>
    </w:p>
    <w:p w14:paraId="5697D388" w14:textId="77777777" w:rsidR="00776316" w:rsidRDefault="00776316" w:rsidP="006152AE">
      <w:pPr>
        <w:pStyle w:val="ListParagraph"/>
        <w:tabs>
          <w:tab w:val="left" w:pos="567"/>
          <w:tab w:val="left" w:pos="1134"/>
          <w:tab w:val="right" w:pos="8931"/>
        </w:tabs>
        <w:spacing w:before="80" w:after="80"/>
        <w:ind w:left="567"/>
      </w:pPr>
    </w:p>
    <w:p w14:paraId="2A1F6E10" w14:textId="102D2798" w:rsidR="00AB2CCE" w:rsidRDefault="00776316" w:rsidP="006152AE">
      <w:pPr>
        <w:pStyle w:val="ListParagraph"/>
        <w:tabs>
          <w:tab w:val="left" w:pos="567"/>
          <w:tab w:val="left" w:pos="1134"/>
          <w:tab w:val="right" w:pos="8931"/>
        </w:tabs>
        <w:spacing w:before="80" w:after="80"/>
        <w:ind w:left="567"/>
      </w:pPr>
      <w:r>
        <w:t>They are c</w:t>
      </w:r>
      <w:r w:rsidR="00AB2CCE">
        <w:t>urrently undertaking</w:t>
      </w:r>
      <w:r>
        <w:t xml:space="preserve"> a</w:t>
      </w:r>
      <w:r w:rsidR="00AB2CCE">
        <w:t xml:space="preserve"> feasibility study as to whether it is technically and </w:t>
      </w:r>
      <w:r w:rsidR="00B9780A">
        <w:t>economically</w:t>
      </w:r>
      <w:r w:rsidR="00AB2CCE">
        <w:t xml:space="preserve"> feasible to </w:t>
      </w:r>
      <w:r>
        <w:t>re-</w:t>
      </w:r>
      <w:r w:rsidR="00AB2CCE">
        <w:t>open</w:t>
      </w:r>
      <w:r>
        <w:t xml:space="preserve"> the mine and this will likely t</w:t>
      </w:r>
      <w:r w:rsidR="00AB2CCE">
        <w:t>ake until the end of this year.   No decision will be made until the</w:t>
      </w:r>
      <w:r>
        <w:t>n</w:t>
      </w:r>
      <w:r w:rsidR="00AB2CCE">
        <w:t xml:space="preserve">.   </w:t>
      </w:r>
      <w:r>
        <w:t>There are</w:t>
      </w:r>
      <w:r w:rsidR="00AB2CCE">
        <w:t xml:space="preserve"> about 12/13 full time staff on site</w:t>
      </w:r>
      <w:r>
        <w:t>, the m</w:t>
      </w:r>
      <w:r w:rsidR="00AB2CCE">
        <w:t>ajority are Hargreaves contractors involved in monitoring</w:t>
      </w:r>
      <w:r>
        <w:t>.  They are</w:t>
      </w:r>
      <w:r w:rsidR="00AB2CCE">
        <w:t xml:space="preserve"> observing all the environmental and planning conditions on the site</w:t>
      </w:r>
      <w:r w:rsidR="00E91133">
        <w:t>,</w:t>
      </w:r>
      <w:r w:rsidR="00AB2CCE">
        <w:t xml:space="preserve"> most of which are water management.    </w:t>
      </w:r>
    </w:p>
    <w:p w14:paraId="07924542" w14:textId="11779FB0" w:rsidR="00BE2846" w:rsidRDefault="00BE2846" w:rsidP="006152AE">
      <w:pPr>
        <w:pStyle w:val="ListParagraph"/>
        <w:tabs>
          <w:tab w:val="left" w:pos="567"/>
          <w:tab w:val="left" w:pos="1134"/>
          <w:tab w:val="right" w:pos="8931"/>
        </w:tabs>
        <w:spacing w:before="80" w:after="80"/>
        <w:ind w:left="567"/>
      </w:pPr>
    </w:p>
    <w:p w14:paraId="1F127594" w14:textId="4802A15B" w:rsidR="00BE2846" w:rsidRDefault="00776316" w:rsidP="006152AE">
      <w:pPr>
        <w:pStyle w:val="ListParagraph"/>
        <w:tabs>
          <w:tab w:val="left" w:pos="567"/>
          <w:tab w:val="left" w:pos="1134"/>
          <w:tab w:val="right" w:pos="8931"/>
        </w:tabs>
        <w:spacing w:before="80" w:after="80"/>
        <w:ind w:left="567"/>
      </w:pPr>
      <w:r>
        <w:t>They are w</w:t>
      </w:r>
      <w:r w:rsidR="00BE2846">
        <w:t xml:space="preserve">orking hard to see if </w:t>
      </w:r>
      <w:r>
        <w:t>it’s</w:t>
      </w:r>
      <w:r w:rsidR="00BE2846">
        <w:t xml:space="preserve"> feasible </w:t>
      </w:r>
      <w:r>
        <w:t xml:space="preserve">to re-open </w:t>
      </w:r>
      <w:r w:rsidR="00BE2846">
        <w:t>and</w:t>
      </w:r>
      <w:r>
        <w:t xml:space="preserve"> are</w:t>
      </w:r>
      <w:r w:rsidR="00BE2846">
        <w:t xml:space="preserve"> happy to keep people updated</w:t>
      </w:r>
      <w:r>
        <w:t>.</w:t>
      </w:r>
    </w:p>
    <w:p w14:paraId="27F4FFE5" w14:textId="7D09B3E1" w:rsidR="00776316" w:rsidRDefault="00776316" w:rsidP="006152AE">
      <w:pPr>
        <w:pStyle w:val="ListParagraph"/>
        <w:tabs>
          <w:tab w:val="left" w:pos="567"/>
          <w:tab w:val="left" w:pos="1134"/>
          <w:tab w:val="right" w:pos="8931"/>
        </w:tabs>
        <w:spacing w:before="80" w:after="80"/>
        <w:ind w:left="567"/>
      </w:pPr>
    </w:p>
    <w:p w14:paraId="430E331E" w14:textId="1ACE1DC2" w:rsidR="00D7045A" w:rsidRDefault="00776316" w:rsidP="006152AE">
      <w:pPr>
        <w:pStyle w:val="ListParagraph"/>
        <w:tabs>
          <w:tab w:val="left" w:pos="567"/>
          <w:tab w:val="left" w:pos="1134"/>
          <w:tab w:val="right" w:pos="8931"/>
        </w:tabs>
        <w:spacing w:before="80" w:after="80"/>
        <w:ind w:left="567"/>
      </w:pPr>
      <w:r>
        <w:t>Cllr May said that it is i</w:t>
      </w:r>
      <w:r w:rsidR="00BE2846">
        <w:t xml:space="preserve">mportant for the community to be informed.   </w:t>
      </w:r>
      <w:r>
        <w:t>The PC had s</w:t>
      </w:r>
      <w:r w:rsidR="00BE2846">
        <w:t>ent a letter</w:t>
      </w:r>
      <w:r>
        <w:t xml:space="preserve"> to MT</w:t>
      </w:r>
      <w:r w:rsidR="00BE2846">
        <w:t xml:space="preserve"> setting out the history</w:t>
      </w:r>
      <w:r>
        <w:t xml:space="preserve"> as it wa</w:t>
      </w:r>
      <w:r w:rsidR="00BE2846">
        <w:t>nt</w:t>
      </w:r>
      <w:r>
        <w:t>ed</w:t>
      </w:r>
      <w:r w:rsidR="00BE2846">
        <w:t xml:space="preserve"> an open and transparent relationship.   There </w:t>
      </w:r>
      <w:r>
        <w:t xml:space="preserve">is a </w:t>
      </w:r>
      <w:r w:rsidR="00BE2846">
        <w:t>liaison group meeting</w:t>
      </w:r>
      <w:r>
        <w:t xml:space="preserve"> on the is 30</w:t>
      </w:r>
      <w:r w:rsidRPr="00BE2846">
        <w:rPr>
          <w:vertAlign w:val="superscript"/>
        </w:rPr>
        <w:t>th</w:t>
      </w:r>
      <w:r>
        <w:t xml:space="preserve"> January which Cllrs May and Peacham will attend.</w:t>
      </w:r>
    </w:p>
    <w:p w14:paraId="306D5D30" w14:textId="77777777" w:rsidR="00D7045A" w:rsidRDefault="00D7045A" w:rsidP="006152AE">
      <w:pPr>
        <w:pStyle w:val="ListParagraph"/>
        <w:tabs>
          <w:tab w:val="left" w:pos="567"/>
          <w:tab w:val="left" w:pos="1134"/>
          <w:tab w:val="right" w:pos="8931"/>
        </w:tabs>
        <w:spacing w:before="80" w:after="80"/>
        <w:ind w:left="567"/>
      </w:pPr>
    </w:p>
    <w:p w14:paraId="2D5772A8" w14:textId="1FB96ADA" w:rsidR="00BE2846" w:rsidRDefault="00776316" w:rsidP="00776316">
      <w:pPr>
        <w:pStyle w:val="ListParagraph"/>
        <w:tabs>
          <w:tab w:val="left" w:pos="567"/>
          <w:tab w:val="left" w:pos="1134"/>
          <w:tab w:val="right" w:pos="8931"/>
        </w:tabs>
        <w:spacing w:before="80" w:after="80"/>
        <w:ind w:left="567"/>
      </w:pPr>
      <w:r>
        <w:t xml:space="preserve">Cllr </w:t>
      </w:r>
      <w:r w:rsidR="00D7045A">
        <w:t xml:space="preserve">Peacham </w:t>
      </w:r>
      <w:r>
        <w:t>asked how they were</w:t>
      </w:r>
      <w:r w:rsidR="00D7045A">
        <w:t xml:space="preserve"> assessing feasibilit</w:t>
      </w:r>
      <w:r>
        <w:t>y</w:t>
      </w:r>
      <w:r w:rsidR="00D7045A">
        <w:t xml:space="preserve">?   </w:t>
      </w:r>
      <w:r>
        <w:t>MT said they c</w:t>
      </w:r>
      <w:r w:rsidR="00D7045A">
        <w:t>urrently have 30 tonnes of sample ore</w:t>
      </w:r>
      <w:r>
        <w:t xml:space="preserve"> in a test facility</w:t>
      </w:r>
      <w:r w:rsidR="00D7045A">
        <w:t xml:space="preserve"> in Finland and </w:t>
      </w:r>
      <w:r>
        <w:t xml:space="preserve">were </w:t>
      </w:r>
      <w:r w:rsidR="00D7045A">
        <w:t xml:space="preserve">building a pilot plant.   </w:t>
      </w:r>
      <w:r>
        <w:t>They were t</w:t>
      </w:r>
      <w:r w:rsidR="00D7045A">
        <w:t xml:space="preserve">rialling different ways of extracting the tungsten from the ore.   </w:t>
      </w:r>
      <w:r>
        <w:t xml:space="preserve">They believe that </w:t>
      </w:r>
      <w:r w:rsidR="00D7045A">
        <w:t>Wolf got the mineral wrong</w:t>
      </w:r>
      <w:r>
        <w:t xml:space="preserve"> and</w:t>
      </w:r>
      <w:r w:rsidR="00D7045A">
        <w:t xml:space="preserve"> built the wrong processing plant.    </w:t>
      </w:r>
      <w:r>
        <w:t>It is most</w:t>
      </w:r>
      <w:r w:rsidR="00845BF2">
        <w:t xml:space="preserve"> likely</w:t>
      </w:r>
      <w:r>
        <w:t xml:space="preserve"> that</w:t>
      </w:r>
      <w:r w:rsidR="00845BF2">
        <w:t xml:space="preserve"> if</w:t>
      </w:r>
      <w:r>
        <w:t xml:space="preserve"> the mine is</w:t>
      </w:r>
      <w:r w:rsidR="00845BF2">
        <w:t xml:space="preserve"> re-open</w:t>
      </w:r>
      <w:r>
        <w:t>ed,</w:t>
      </w:r>
      <w:r w:rsidR="00845BF2">
        <w:t xml:space="preserve"> there will be a very substantial rebuild of the processing plant which will</w:t>
      </w:r>
      <w:r w:rsidR="00595B27">
        <w:t xml:space="preserve"> then</w:t>
      </w:r>
      <w:r w:rsidR="00845BF2">
        <w:t xml:space="preserve"> 100% guarantee solve the LFN issue</w:t>
      </w:r>
      <w:r w:rsidR="008732FC">
        <w:t>.</w:t>
      </w:r>
      <w:r w:rsidR="00845BF2">
        <w:t xml:space="preserve">  </w:t>
      </w:r>
      <w:r w:rsidR="00BB061C">
        <w:t>If</w:t>
      </w:r>
      <w:r w:rsidR="008732FC">
        <w:t xml:space="preserve"> the</w:t>
      </w:r>
      <w:r w:rsidR="00BB061C">
        <w:t xml:space="preserve"> trial plant in Finland is successful then they will build a one tenth scale plant on site.</w:t>
      </w:r>
      <w:r w:rsidR="00BE2846">
        <w:t xml:space="preserve"> </w:t>
      </w:r>
    </w:p>
    <w:p w14:paraId="6DA8DB4D" w14:textId="01F215BB" w:rsidR="00BB061C" w:rsidRDefault="00BB061C" w:rsidP="006152AE">
      <w:pPr>
        <w:pStyle w:val="ListParagraph"/>
        <w:tabs>
          <w:tab w:val="left" w:pos="567"/>
          <w:tab w:val="left" w:pos="1134"/>
          <w:tab w:val="right" w:pos="8931"/>
        </w:tabs>
        <w:spacing w:before="80" w:after="80"/>
        <w:ind w:left="567"/>
      </w:pPr>
    </w:p>
    <w:p w14:paraId="3F386B0B" w14:textId="0EAD2534" w:rsidR="00BB061C" w:rsidRDefault="00E50F66" w:rsidP="006152AE">
      <w:pPr>
        <w:pStyle w:val="ListParagraph"/>
        <w:tabs>
          <w:tab w:val="left" w:pos="567"/>
          <w:tab w:val="left" w:pos="1134"/>
          <w:tab w:val="right" w:pos="8931"/>
        </w:tabs>
        <w:spacing w:before="80" w:after="80"/>
        <w:ind w:left="567"/>
      </w:pPr>
      <w:r>
        <w:t xml:space="preserve">With regard to </w:t>
      </w:r>
      <w:r w:rsidR="00BB061C">
        <w:t>Crusher noise</w:t>
      </w:r>
      <w:r>
        <w:t xml:space="preserve">, it is </w:t>
      </w:r>
      <w:r w:rsidR="00BB061C">
        <w:t xml:space="preserve">very unlikely </w:t>
      </w:r>
      <w:r>
        <w:t>that the crusher will be kept</w:t>
      </w:r>
      <w:r w:rsidR="00BB061C">
        <w:t xml:space="preserve"> where it is</w:t>
      </w:r>
      <w:r>
        <w:t xml:space="preserve">; it will be moved </w:t>
      </w:r>
      <w:r w:rsidR="00BB061C">
        <w:t xml:space="preserve">90 </w:t>
      </w:r>
      <w:proofErr w:type="spellStart"/>
      <w:r w:rsidR="00BB061C">
        <w:t>degs</w:t>
      </w:r>
      <w:proofErr w:type="spellEnd"/>
      <w:r w:rsidR="00BB061C">
        <w:t xml:space="preserve"> to the north, away from Hemerdon</w:t>
      </w:r>
      <w:r>
        <w:t xml:space="preserve"> and recessed</w:t>
      </w:r>
      <w:r w:rsidR="00BB061C">
        <w:t xml:space="preserve">.   </w:t>
      </w:r>
      <w:r>
        <w:t xml:space="preserve">The </w:t>
      </w:r>
      <w:r w:rsidR="00BB061C">
        <w:t xml:space="preserve">Plant would screen the noise coming from the crusher.    </w:t>
      </w:r>
    </w:p>
    <w:p w14:paraId="0F213CC7" w14:textId="09255179" w:rsidR="00BB061C" w:rsidRDefault="00BB061C" w:rsidP="006152AE">
      <w:pPr>
        <w:pStyle w:val="ListParagraph"/>
        <w:tabs>
          <w:tab w:val="left" w:pos="567"/>
          <w:tab w:val="left" w:pos="1134"/>
          <w:tab w:val="right" w:pos="8931"/>
        </w:tabs>
        <w:spacing w:before="80" w:after="80"/>
        <w:ind w:left="567"/>
      </w:pPr>
    </w:p>
    <w:p w14:paraId="710E94D5" w14:textId="0CEA5C60" w:rsidR="00574BB7" w:rsidRDefault="005622A2" w:rsidP="004C3978">
      <w:pPr>
        <w:pStyle w:val="ListParagraph"/>
        <w:tabs>
          <w:tab w:val="left" w:pos="567"/>
          <w:tab w:val="left" w:pos="1134"/>
          <w:tab w:val="right" w:pos="8931"/>
        </w:tabs>
        <w:spacing w:before="80" w:after="80"/>
        <w:ind w:left="567"/>
      </w:pPr>
      <w:r>
        <w:lastRenderedPageBreak/>
        <w:t xml:space="preserve">The </w:t>
      </w:r>
      <w:r w:rsidR="00415D2C">
        <w:t>Plant should be one third of the size due to the different techniques</w:t>
      </w:r>
      <w:r>
        <w:t xml:space="preserve"> to be used and would generate a f</w:t>
      </w:r>
      <w:r w:rsidR="00750EC3">
        <w:t xml:space="preserve">raction of the noise </w:t>
      </w:r>
      <w:r>
        <w:t>as the</w:t>
      </w:r>
      <w:r w:rsidR="00750EC3">
        <w:t xml:space="preserve"> previous plant was fundamentally flawed.  </w:t>
      </w:r>
      <w:r w:rsidR="004C3978">
        <w:t>The</w:t>
      </w:r>
      <w:r w:rsidR="00BC4E99">
        <w:t>re</w:t>
      </w:r>
      <w:bookmarkStart w:id="1" w:name="_GoBack"/>
      <w:bookmarkEnd w:id="1"/>
      <w:r w:rsidR="004C3978">
        <w:t xml:space="preserve"> will be a</w:t>
      </w:r>
      <w:r w:rsidR="00574BB7">
        <w:t xml:space="preserve">cademic collaborations as well to get input.   </w:t>
      </w:r>
    </w:p>
    <w:p w14:paraId="1D5840C2" w14:textId="5DB9262C" w:rsidR="00574BB7" w:rsidRDefault="00574BB7" w:rsidP="006152AE">
      <w:pPr>
        <w:pStyle w:val="ListParagraph"/>
        <w:tabs>
          <w:tab w:val="left" w:pos="567"/>
          <w:tab w:val="left" w:pos="1134"/>
          <w:tab w:val="right" w:pos="8931"/>
        </w:tabs>
        <w:spacing w:before="80" w:after="80"/>
        <w:ind w:left="567"/>
      </w:pPr>
    </w:p>
    <w:p w14:paraId="474E2B75" w14:textId="4A9548BB" w:rsidR="00875093" w:rsidRDefault="00875093" w:rsidP="006152AE">
      <w:pPr>
        <w:pStyle w:val="ListParagraph"/>
        <w:tabs>
          <w:tab w:val="left" w:pos="567"/>
          <w:tab w:val="left" w:pos="1134"/>
          <w:tab w:val="right" w:pos="8931"/>
        </w:tabs>
        <w:spacing w:before="80" w:after="80"/>
        <w:ind w:left="567"/>
      </w:pPr>
      <w:r>
        <w:t>Cllr</w:t>
      </w:r>
      <w:r w:rsidR="00574BB7">
        <w:t xml:space="preserve"> Lee </w:t>
      </w:r>
      <w:r>
        <w:t>asked what the timescale would be for building the new plant</w:t>
      </w:r>
      <w:r w:rsidR="00574BB7">
        <w:t xml:space="preserve">?   </w:t>
      </w:r>
      <w:r>
        <w:t xml:space="preserve">MT said expected </w:t>
      </w:r>
      <w:r w:rsidR="00574BB7">
        <w:t>June</w:t>
      </w:r>
      <w:r>
        <w:t>/</w:t>
      </w:r>
      <w:r w:rsidR="00574BB7">
        <w:t>July time</w:t>
      </w:r>
      <w:r>
        <w:t>,</w:t>
      </w:r>
      <w:r w:rsidR="00574BB7">
        <w:t xml:space="preserve"> but </w:t>
      </w:r>
      <w:r>
        <w:t xml:space="preserve">they </w:t>
      </w:r>
      <w:r w:rsidR="00574BB7">
        <w:t xml:space="preserve">don’t know until they get the results from Finland.   </w:t>
      </w:r>
    </w:p>
    <w:p w14:paraId="22FA3BB4" w14:textId="5C6B7934" w:rsidR="00574BB7" w:rsidRDefault="00574BB7" w:rsidP="006152AE">
      <w:pPr>
        <w:pStyle w:val="ListParagraph"/>
        <w:tabs>
          <w:tab w:val="left" w:pos="567"/>
          <w:tab w:val="left" w:pos="1134"/>
          <w:tab w:val="right" w:pos="8931"/>
        </w:tabs>
        <w:spacing w:before="80" w:after="80"/>
        <w:ind w:left="567"/>
      </w:pPr>
      <w:r>
        <w:t xml:space="preserve">When </w:t>
      </w:r>
      <w:r w:rsidR="00875093">
        <w:t xml:space="preserve">will they </w:t>
      </w:r>
      <w:r>
        <w:t xml:space="preserve">start blasting?  </w:t>
      </w:r>
      <w:r w:rsidR="00875093">
        <w:t>The b</w:t>
      </w:r>
      <w:r>
        <w:t>est case scenario</w:t>
      </w:r>
      <w:r w:rsidR="00875093">
        <w:t xml:space="preserve"> is that they get the</w:t>
      </w:r>
      <w:r>
        <w:t xml:space="preserve"> study results, raise the money, </w:t>
      </w:r>
      <w:r w:rsidR="00875093">
        <w:t xml:space="preserve">have </w:t>
      </w:r>
      <w:r>
        <w:t xml:space="preserve">9 months to do plant changes, </w:t>
      </w:r>
      <w:r w:rsidR="00875093">
        <w:t xml:space="preserve">which will mean </w:t>
      </w:r>
      <w:r>
        <w:t>18</w:t>
      </w:r>
      <w:r w:rsidR="00875093">
        <w:t xml:space="preserve"> </w:t>
      </w:r>
      <w:r>
        <w:t xml:space="preserve">months to 2 years until start blasting as there is a lot of ore on the surface.  </w:t>
      </w:r>
      <w:r w:rsidR="00875093">
        <w:t>They m</w:t>
      </w:r>
      <w:r>
        <w:t>ight have to do one blast</w:t>
      </w:r>
      <w:r w:rsidR="00875093">
        <w:t xml:space="preserve"> for testing.</w:t>
      </w:r>
    </w:p>
    <w:p w14:paraId="3171F663" w14:textId="7C05F393" w:rsidR="00574BB7" w:rsidRDefault="00574BB7" w:rsidP="006152AE">
      <w:pPr>
        <w:pStyle w:val="ListParagraph"/>
        <w:tabs>
          <w:tab w:val="left" w:pos="567"/>
          <w:tab w:val="left" w:pos="1134"/>
          <w:tab w:val="right" w:pos="8931"/>
        </w:tabs>
        <w:spacing w:before="80" w:after="80"/>
        <w:ind w:left="567"/>
      </w:pPr>
    </w:p>
    <w:p w14:paraId="0B5E56C6" w14:textId="7AF581FA" w:rsidR="00574BB7" w:rsidRDefault="00875093" w:rsidP="006152AE">
      <w:pPr>
        <w:pStyle w:val="ListParagraph"/>
        <w:tabs>
          <w:tab w:val="left" w:pos="567"/>
          <w:tab w:val="left" w:pos="1134"/>
          <w:tab w:val="right" w:pos="8931"/>
        </w:tabs>
        <w:spacing w:before="80" w:after="80"/>
        <w:ind w:left="567"/>
      </w:pPr>
      <w:r>
        <w:t xml:space="preserve">Cllr </w:t>
      </w:r>
      <w:r w:rsidR="00574BB7">
        <w:t xml:space="preserve">Pearson Bunt </w:t>
      </w:r>
      <w:r>
        <w:t>said that the current</w:t>
      </w:r>
      <w:r w:rsidR="00574BB7">
        <w:t xml:space="preserve"> pit comes up to Hemerdon Ball</w:t>
      </w:r>
      <w:r>
        <w:t xml:space="preserve"> and asked whether they would be </w:t>
      </w:r>
      <w:r w:rsidR="00574BB7">
        <w:t>blasting</w:t>
      </w:r>
      <w:r>
        <w:t xml:space="preserve"> that far</w:t>
      </w:r>
      <w:r w:rsidR="00574BB7">
        <w:t xml:space="preserve">?   </w:t>
      </w:r>
      <w:r>
        <w:t>MT said that b</w:t>
      </w:r>
      <w:r w:rsidR="00274BBA">
        <w:t>lasting u</w:t>
      </w:r>
      <w:r w:rsidR="00574BB7">
        <w:t xml:space="preserve">p </w:t>
      </w:r>
      <w:r w:rsidR="00274BBA">
        <w:t>to the</w:t>
      </w:r>
      <w:r w:rsidR="00574BB7">
        <w:t xml:space="preserve"> current pit</w:t>
      </w:r>
      <w:r w:rsidR="00274BBA">
        <w:t xml:space="preserve"> is part of the </w:t>
      </w:r>
      <w:r w:rsidR="00C61859">
        <w:t>existing</w:t>
      </w:r>
      <w:r w:rsidR="00574BB7">
        <w:t xml:space="preserve"> planning permission. </w:t>
      </w:r>
      <w:r w:rsidR="00274BBA">
        <w:t xml:space="preserve">They </w:t>
      </w:r>
      <w:r w:rsidR="00574BB7">
        <w:t xml:space="preserve">will look at planning permission in the future if needs be.   </w:t>
      </w:r>
    </w:p>
    <w:p w14:paraId="098FF3E3" w14:textId="728C089B" w:rsidR="00274BBA" w:rsidRDefault="00274BBA" w:rsidP="006152AE">
      <w:pPr>
        <w:pStyle w:val="ListParagraph"/>
        <w:tabs>
          <w:tab w:val="left" w:pos="567"/>
          <w:tab w:val="left" w:pos="1134"/>
          <w:tab w:val="right" w:pos="8931"/>
        </w:tabs>
        <w:spacing w:before="80" w:after="80"/>
        <w:ind w:left="567"/>
      </w:pPr>
    </w:p>
    <w:p w14:paraId="32FED75E" w14:textId="77777777" w:rsidR="00DD349B" w:rsidRDefault="00DD349B" w:rsidP="006152AE">
      <w:pPr>
        <w:pStyle w:val="ListParagraph"/>
        <w:tabs>
          <w:tab w:val="left" w:pos="567"/>
          <w:tab w:val="left" w:pos="1134"/>
          <w:tab w:val="right" w:pos="8931"/>
        </w:tabs>
        <w:spacing w:before="80" w:after="80"/>
        <w:ind w:left="567"/>
      </w:pPr>
      <w:r>
        <w:t>MT stated that they w</w:t>
      </w:r>
      <w:r w:rsidR="00274BBA">
        <w:t>ant</w:t>
      </w:r>
      <w:r>
        <w:t>ed</w:t>
      </w:r>
      <w:r w:rsidR="00274BBA">
        <w:t xml:space="preserve"> to work with the community</w:t>
      </w:r>
      <w:r>
        <w:t>, schools and councils</w:t>
      </w:r>
      <w:r w:rsidR="00274BBA">
        <w:t xml:space="preserve"> and for the mine to be part of the community</w:t>
      </w:r>
      <w:r>
        <w:t xml:space="preserve">.   </w:t>
      </w:r>
    </w:p>
    <w:p w14:paraId="0133048B" w14:textId="7238FB59" w:rsidR="00274BBA" w:rsidRDefault="00DD349B" w:rsidP="006152AE">
      <w:pPr>
        <w:pStyle w:val="ListParagraph"/>
        <w:tabs>
          <w:tab w:val="left" w:pos="567"/>
          <w:tab w:val="left" w:pos="1134"/>
          <w:tab w:val="right" w:pos="8931"/>
        </w:tabs>
        <w:spacing w:before="80" w:after="80"/>
        <w:ind w:left="567"/>
      </w:pPr>
      <w:r>
        <w:t>When asked about the l</w:t>
      </w:r>
      <w:r w:rsidR="00274BBA">
        <w:t>ife span of the mine</w:t>
      </w:r>
      <w:r>
        <w:t>, he said that he didn’t</w:t>
      </w:r>
      <w:r w:rsidR="00274BBA">
        <w:t xml:space="preserve"> know, 10, 20, 30</w:t>
      </w:r>
      <w:r>
        <w:t>yrs</w:t>
      </w:r>
      <w:r w:rsidR="00FC1314">
        <w:t>?</w:t>
      </w:r>
      <w:r w:rsidR="00274BBA">
        <w:t xml:space="preserve"> MT can’t make any guarantees that they won’t get offers to sell the company if it proves to be profitable.    </w:t>
      </w:r>
    </w:p>
    <w:p w14:paraId="7D02BECE" w14:textId="6D5EECFA" w:rsidR="005D53A2" w:rsidRDefault="005D53A2" w:rsidP="006152AE">
      <w:pPr>
        <w:pStyle w:val="ListParagraph"/>
        <w:tabs>
          <w:tab w:val="left" w:pos="567"/>
          <w:tab w:val="left" w:pos="1134"/>
          <w:tab w:val="right" w:pos="8931"/>
        </w:tabs>
        <w:spacing w:before="80" w:after="80"/>
        <w:ind w:left="567"/>
      </w:pPr>
    </w:p>
    <w:p w14:paraId="6DB634AB" w14:textId="05381826" w:rsidR="005D53A2" w:rsidRDefault="00606862" w:rsidP="006152AE">
      <w:pPr>
        <w:pStyle w:val="ListParagraph"/>
        <w:tabs>
          <w:tab w:val="left" w:pos="567"/>
          <w:tab w:val="left" w:pos="1134"/>
          <w:tab w:val="right" w:pos="8931"/>
        </w:tabs>
        <w:spacing w:before="80" w:after="80"/>
        <w:ind w:left="567"/>
      </w:pPr>
      <w:r>
        <w:t>The Chairman</w:t>
      </w:r>
      <w:r w:rsidR="005D53A2">
        <w:t xml:space="preserve"> opened the floor up to </w:t>
      </w:r>
      <w:r w:rsidR="00F64D1A">
        <w:t>MOP</w:t>
      </w:r>
      <w:r>
        <w:t xml:space="preserve"> to ask questions:</w:t>
      </w:r>
    </w:p>
    <w:p w14:paraId="31CAF079" w14:textId="51781218" w:rsidR="005D53A2" w:rsidRDefault="005D53A2" w:rsidP="006152AE">
      <w:pPr>
        <w:pStyle w:val="ListParagraph"/>
        <w:tabs>
          <w:tab w:val="left" w:pos="567"/>
          <w:tab w:val="left" w:pos="1134"/>
          <w:tab w:val="right" w:pos="8931"/>
        </w:tabs>
        <w:spacing w:before="80" w:after="80"/>
        <w:ind w:left="567"/>
      </w:pPr>
    </w:p>
    <w:p w14:paraId="065B0F25" w14:textId="461B1A2E" w:rsidR="005D53A2" w:rsidRDefault="005F5099" w:rsidP="00690B4D">
      <w:pPr>
        <w:pStyle w:val="ListParagraph"/>
        <w:numPr>
          <w:ilvl w:val="0"/>
          <w:numId w:val="26"/>
        </w:numPr>
        <w:tabs>
          <w:tab w:val="left" w:pos="567"/>
          <w:tab w:val="left" w:pos="993"/>
          <w:tab w:val="left" w:pos="1134"/>
          <w:tab w:val="right" w:pos="8931"/>
        </w:tabs>
        <w:spacing w:before="80" w:after="80"/>
        <w:ind w:left="993"/>
      </w:pPr>
      <w:r>
        <w:t>Wolf said they were at the maximum depth</w:t>
      </w:r>
      <w:r w:rsidR="0012102A">
        <w:t xml:space="preserve"> and </w:t>
      </w:r>
      <w:r>
        <w:t xml:space="preserve">would go underground if necessary.    </w:t>
      </w:r>
      <w:r w:rsidR="0012102A">
        <w:br/>
        <w:t>Response</w:t>
      </w:r>
      <w:r>
        <w:t xml:space="preserve"> </w:t>
      </w:r>
      <w:r w:rsidR="00391D37">
        <w:t>–</w:t>
      </w:r>
      <w:r w:rsidR="0012102A">
        <w:t xml:space="preserve"> </w:t>
      </w:r>
      <w:r w:rsidR="00391D37">
        <w:t>There is s</w:t>
      </w:r>
      <w:r>
        <w:t>till a lot of work to do</w:t>
      </w:r>
      <w:r w:rsidR="0012102A">
        <w:t xml:space="preserve">.  The </w:t>
      </w:r>
      <w:r>
        <w:t>current mine</w:t>
      </w:r>
      <w:r w:rsidR="0012102A">
        <w:t xml:space="preserve"> has </w:t>
      </w:r>
      <w:r>
        <w:t>10 years of life</w:t>
      </w:r>
      <w:r w:rsidR="004B0E65">
        <w:t>, b</w:t>
      </w:r>
      <w:r>
        <w:t xml:space="preserve">eyond that </w:t>
      </w:r>
      <w:r w:rsidR="0012102A">
        <w:t xml:space="preserve">they </w:t>
      </w:r>
      <w:r>
        <w:t>will make decisions.  If</w:t>
      </w:r>
      <w:r w:rsidR="0012102A">
        <w:t xml:space="preserve"> they go</w:t>
      </w:r>
      <w:r>
        <w:t xml:space="preserve"> underground</w:t>
      </w:r>
      <w:r w:rsidR="0012102A">
        <w:t xml:space="preserve"> it is</w:t>
      </w:r>
      <w:r>
        <w:t xml:space="preserve"> likely to be </w:t>
      </w:r>
      <w:r w:rsidR="004B0E65">
        <w:t>below</w:t>
      </w:r>
      <w:r>
        <w:t xml:space="preserve"> where the current mine is.    </w:t>
      </w:r>
    </w:p>
    <w:p w14:paraId="60DE06D1" w14:textId="40B85F9C" w:rsidR="008D5FF9" w:rsidRDefault="008D5FF9" w:rsidP="006152AE">
      <w:pPr>
        <w:pStyle w:val="ListParagraph"/>
        <w:tabs>
          <w:tab w:val="left" w:pos="567"/>
          <w:tab w:val="left" w:pos="1134"/>
          <w:tab w:val="right" w:pos="8931"/>
        </w:tabs>
        <w:spacing w:before="80" w:after="80"/>
        <w:ind w:left="567"/>
      </w:pPr>
    </w:p>
    <w:p w14:paraId="7C38BBC9" w14:textId="5F1109B1" w:rsidR="008D5FF9" w:rsidRDefault="0012102A" w:rsidP="0012102A">
      <w:pPr>
        <w:pStyle w:val="ListParagraph"/>
        <w:numPr>
          <w:ilvl w:val="0"/>
          <w:numId w:val="26"/>
        </w:numPr>
        <w:tabs>
          <w:tab w:val="left" w:pos="567"/>
          <w:tab w:val="left" w:pos="993"/>
          <w:tab w:val="left" w:pos="1134"/>
          <w:tab w:val="right" w:pos="8931"/>
        </w:tabs>
        <w:spacing w:before="80" w:after="80"/>
        <w:ind w:left="993"/>
      </w:pPr>
      <w:r>
        <w:t>W</w:t>
      </w:r>
      <w:r w:rsidR="008D5FF9">
        <w:t xml:space="preserve">here is MT going to be living?   </w:t>
      </w:r>
      <w:r>
        <w:br/>
        <w:t>Response – He has leased a property and w</w:t>
      </w:r>
      <w:r w:rsidR="008D5FF9">
        <w:t>ill be spending half</w:t>
      </w:r>
      <w:r>
        <w:t xml:space="preserve"> his</w:t>
      </w:r>
      <w:r w:rsidR="008D5FF9">
        <w:t xml:space="preserve"> time in the area.  </w:t>
      </w:r>
    </w:p>
    <w:p w14:paraId="7D308D38" w14:textId="4AA6A68A" w:rsidR="008D5FF9" w:rsidRDefault="008D5FF9" w:rsidP="006152AE">
      <w:pPr>
        <w:pStyle w:val="ListParagraph"/>
        <w:tabs>
          <w:tab w:val="left" w:pos="567"/>
          <w:tab w:val="left" w:pos="1134"/>
          <w:tab w:val="right" w:pos="8931"/>
        </w:tabs>
        <w:spacing w:before="80" w:after="80"/>
        <w:ind w:left="567"/>
      </w:pPr>
    </w:p>
    <w:p w14:paraId="764FC616" w14:textId="36E6D00C" w:rsidR="008D5FF9" w:rsidRDefault="009D1921" w:rsidP="009D1921">
      <w:pPr>
        <w:pStyle w:val="ListParagraph"/>
        <w:numPr>
          <w:ilvl w:val="0"/>
          <w:numId w:val="26"/>
        </w:numPr>
        <w:tabs>
          <w:tab w:val="left" w:pos="567"/>
          <w:tab w:val="left" w:pos="993"/>
          <w:tab w:val="left" w:pos="1134"/>
          <w:tab w:val="right" w:pos="8931"/>
        </w:tabs>
        <w:spacing w:before="80" w:after="80"/>
        <w:ind w:left="993"/>
      </w:pPr>
      <w:r>
        <w:t>Concern over the properties on site?</w:t>
      </w:r>
      <w:r>
        <w:br/>
        <w:t>Response – The o</w:t>
      </w:r>
      <w:r w:rsidR="008D5FF9">
        <w:t>riginal planning application looked at the properties most affected</w:t>
      </w:r>
      <w:r>
        <w:t xml:space="preserve">.  </w:t>
      </w:r>
      <w:r w:rsidR="008D5FF9">
        <w:t>12 properties w</w:t>
      </w:r>
      <w:r>
        <w:t>ere</w:t>
      </w:r>
      <w:r w:rsidR="008D5FF9">
        <w:t xml:space="preserve"> bought with the mine</w:t>
      </w:r>
      <w:r w:rsidR="00786FCB">
        <w:t>; t</w:t>
      </w:r>
      <w:r w:rsidR="008D5FF9">
        <w:t xml:space="preserve">hose properties cannot be lived in.   </w:t>
      </w:r>
      <w:r w:rsidR="00682444">
        <w:t>They now have d</w:t>
      </w:r>
      <w:r w:rsidR="008D5FF9">
        <w:t xml:space="preserve">og based security on the site </w:t>
      </w:r>
      <w:r w:rsidR="00682444">
        <w:t xml:space="preserve">and </w:t>
      </w:r>
      <w:r w:rsidR="008D5FF9">
        <w:t xml:space="preserve">there have been no incidents since November.   </w:t>
      </w:r>
      <w:r w:rsidR="00682444">
        <w:t>If there are a</w:t>
      </w:r>
      <w:r w:rsidR="00DE6419">
        <w:t>n</w:t>
      </w:r>
      <w:r w:rsidR="00682444">
        <w:t>y</w:t>
      </w:r>
      <w:r w:rsidR="00DE6419">
        <w:t xml:space="preserve"> problems let him know.</w:t>
      </w:r>
    </w:p>
    <w:p w14:paraId="08770CA3" w14:textId="5A2C6F80" w:rsidR="00DE6419" w:rsidRDefault="00DE6419" w:rsidP="006152AE">
      <w:pPr>
        <w:pStyle w:val="ListParagraph"/>
        <w:tabs>
          <w:tab w:val="left" w:pos="567"/>
          <w:tab w:val="left" w:pos="1134"/>
          <w:tab w:val="right" w:pos="8931"/>
        </w:tabs>
        <w:spacing w:before="80" w:after="80"/>
        <w:ind w:left="567"/>
      </w:pPr>
    </w:p>
    <w:p w14:paraId="0A47E003" w14:textId="53DCC2ED" w:rsidR="004F7DDF" w:rsidRDefault="004F7DDF" w:rsidP="004F7DDF">
      <w:pPr>
        <w:pStyle w:val="ListParagraph"/>
        <w:numPr>
          <w:ilvl w:val="0"/>
          <w:numId w:val="26"/>
        </w:numPr>
        <w:tabs>
          <w:tab w:val="left" w:pos="567"/>
          <w:tab w:val="left" w:pos="993"/>
          <w:tab w:val="left" w:pos="1134"/>
          <w:tab w:val="right" w:pos="8931"/>
        </w:tabs>
        <w:spacing w:before="80" w:after="80"/>
        <w:ind w:left="993"/>
      </w:pPr>
      <w:r>
        <w:t>Will</w:t>
      </w:r>
      <w:r w:rsidR="00DE6419">
        <w:t xml:space="preserve"> turning the crusher around away from Hemerdon </w:t>
      </w:r>
      <w:r>
        <w:t>mean it is further</w:t>
      </w:r>
      <w:r w:rsidR="00DE6419">
        <w:t xml:space="preserve"> away from Sparkwell.   </w:t>
      </w:r>
      <w:r>
        <w:t>There are certain points</w:t>
      </w:r>
      <w:r w:rsidR="00DE6419">
        <w:t xml:space="preserve"> in Sparkwell where the noise has been bad so</w:t>
      </w:r>
      <w:r>
        <w:t xml:space="preserve"> please</w:t>
      </w:r>
      <w:r w:rsidR="00DE6419">
        <w:t xml:space="preserve"> be careful when turning around.   </w:t>
      </w:r>
      <w:r>
        <w:br/>
        <w:t xml:space="preserve">Response - </w:t>
      </w:r>
      <w:r w:rsidR="00DE6419">
        <w:t>Assur</w:t>
      </w:r>
      <w:r>
        <w:t>ance</w:t>
      </w:r>
      <w:r w:rsidR="00DE6419">
        <w:t xml:space="preserve"> that it will be recessed and </w:t>
      </w:r>
      <w:r w:rsidR="00786FCB">
        <w:t xml:space="preserve">the </w:t>
      </w:r>
      <w:r w:rsidR="00DE6419">
        <w:t xml:space="preserve">loading side will be pointing towards the china clay pits.   </w:t>
      </w:r>
    </w:p>
    <w:p w14:paraId="02697D5A" w14:textId="77777777" w:rsidR="004F7DDF" w:rsidRDefault="004F7DDF" w:rsidP="004F7DDF">
      <w:pPr>
        <w:pStyle w:val="ListParagraph"/>
      </w:pPr>
    </w:p>
    <w:p w14:paraId="75BE7ABB" w14:textId="4978925B" w:rsidR="00DE6419" w:rsidRDefault="004F7DDF" w:rsidP="004F7DDF">
      <w:pPr>
        <w:pStyle w:val="ListParagraph"/>
        <w:numPr>
          <w:ilvl w:val="0"/>
          <w:numId w:val="26"/>
        </w:numPr>
        <w:tabs>
          <w:tab w:val="left" w:pos="567"/>
          <w:tab w:val="left" w:pos="993"/>
          <w:tab w:val="left" w:pos="1134"/>
          <w:tab w:val="right" w:pos="8931"/>
        </w:tabs>
        <w:spacing w:before="80" w:after="80"/>
        <w:ind w:left="993"/>
      </w:pPr>
      <w:r>
        <w:lastRenderedPageBreak/>
        <w:t>Concern over the amount of l</w:t>
      </w:r>
      <w:r w:rsidR="00DE6419">
        <w:t xml:space="preserve">ight pollution </w:t>
      </w:r>
      <w:r>
        <w:t>as</w:t>
      </w:r>
      <w:r w:rsidR="00DE6419">
        <w:t xml:space="preserve"> everything is lit up.   </w:t>
      </w:r>
      <w:r>
        <w:br/>
        <w:t xml:space="preserve">Response - </w:t>
      </w:r>
      <w:r w:rsidR="00DE6419">
        <w:t xml:space="preserve">MT said it could be security but he will investigate.   </w:t>
      </w:r>
    </w:p>
    <w:p w14:paraId="5424880B" w14:textId="1883ECEF" w:rsidR="00A01D6F" w:rsidRDefault="00A01D6F" w:rsidP="006152AE">
      <w:pPr>
        <w:pStyle w:val="ListParagraph"/>
        <w:tabs>
          <w:tab w:val="left" w:pos="567"/>
          <w:tab w:val="left" w:pos="1134"/>
          <w:tab w:val="right" w:pos="8931"/>
        </w:tabs>
        <w:spacing w:before="80" w:after="80"/>
        <w:ind w:left="567"/>
      </w:pPr>
    </w:p>
    <w:p w14:paraId="1825459F" w14:textId="4A879B97" w:rsidR="00A01D6F" w:rsidRDefault="00BF5403" w:rsidP="00BF5403">
      <w:pPr>
        <w:pStyle w:val="ListParagraph"/>
        <w:numPr>
          <w:ilvl w:val="0"/>
          <w:numId w:val="26"/>
        </w:numPr>
        <w:tabs>
          <w:tab w:val="left" w:pos="567"/>
          <w:tab w:val="left" w:pos="993"/>
          <w:tab w:val="left" w:pos="1134"/>
          <w:tab w:val="right" w:pos="8931"/>
        </w:tabs>
        <w:spacing w:before="80" w:after="80"/>
        <w:ind w:left="993"/>
      </w:pPr>
      <w:r>
        <w:t>Is</w:t>
      </w:r>
      <w:r w:rsidR="00A01D6F">
        <w:t xml:space="preserve"> the process for getting</w:t>
      </w:r>
      <w:r>
        <w:t xml:space="preserve"> the ore</w:t>
      </w:r>
      <w:r w:rsidR="00A01D6F">
        <w:t xml:space="preserve"> out of the ground the same?  </w:t>
      </w:r>
      <w:r>
        <w:br/>
        <w:t xml:space="preserve">Response – </w:t>
      </w:r>
      <w:r w:rsidR="00A01D6F">
        <w:t>No</w:t>
      </w:r>
      <w:r>
        <w:t>.</w:t>
      </w:r>
    </w:p>
    <w:p w14:paraId="59349B1C" w14:textId="522F766F" w:rsidR="00A01D6F" w:rsidRDefault="00A01D6F" w:rsidP="006152AE">
      <w:pPr>
        <w:pStyle w:val="ListParagraph"/>
        <w:tabs>
          <w:tab w:val="left" w:pos="567"/>
          <w:tab w:val="left" w:pos="1134"/>
          <w:tab w:val="right" w:pos="8931"/>
        </w:tabs>
        <w:spacing w:before="80" w:after="80"/>
        <w:ind w:left="567"/>
      </w:pPr>
    </w:p>
    <w:p w14:paraId="01DF646F" w14:textId="376C3C0C" w:rsidR="00A01D6F" w:rsidRDefault="003A1306" w:rsidP="003A1306">
      <w:pPr>
        <w:pStyle w:val="ListParagraph"/>
        <w:numPr>
          <w:ilvl w:val="0"/>
          <w:numId w:val="26"/>
        </w:numPr>
        <w:tabs>
          <w:tab w:val="left" w:pos="567"/>
          <w:tab w:val="left" w:pos="993"/>
          <w:tab w:val="left" w:pos="1134"/>
          <w:tab w:val="right" w:pos="8931"/>
        </w:tabs>
        <w:spacing w:before="80" w:after="80"/>
        <w:ind w:left="993"/>
      </w:pPr>
      <w:r>
        <w:t>Would the new plant be in the same place</w:t>
      </w:r>
      <w:r w:rsidR="00A01D6F">
        <w:t xml:space="preserve">?   </w:t>
      </w:r>
      <w:r>
        <w:br/>
        <w:t xml:space="preserve">Response - </w:t>
      </w:r>
      <w:r w:rsidR="00A01D6F">
        <w:t>Wolf didn’t build it in the right place but it would be too expensive to move it</w:t>
      </w:r>
      <w:r>
        <w:t>.</w:t>
      </w:r>
      <w:r w:rsidR="00A01D6F">
        <w:t xml:space="preserve">   They will modify what is inside</w:t>
      </w:r>
      <w:r>
        <w:t xml:space="preserve"> but the outside will be the same.</w:t>
      </w:r>
      <w:r w:rsidR="00A01D6F">
        <w:t xml:space="preserve">   </w:t>
      </w:r>
    </w:p>
    <w:p w14:paraId="32169975" w14:textId="2809EE81" w:rsidR="00A01D6F" w:rsidRDefault="00A01D6F" w:rsidP="006152AE">
      <w:pPr>
        <w:pStyle w:val="ListParagraph"/>
        <w:tabs>
          <w:tab w:val="left" w:pos="567"/>
          <w:tab w:val="left" w:pos="1134"/>
          <w:tab w:val="right" w:pos="8931"/>
        </w:tabs>
        <w:spacing w:before="80" w:after="80"/>
        <w:ind w:left="567"/>
      </w:pPr>
    </w:p>
    <w:p w14:paraId="761C55E7" w14:textId="146DB438" w:rsidR="006805B2" w:rsidRDefault="00A01D6F" w:rsidP="00FD37BA">
      <w:pPr>
        <w:pStyle w:val="ListParagraph"/>
        <w:numPr>
          <w:ilvl w:val="0"/>
          <w:numId w:val="26"/>
        </w:numPr>
        <w:tabs>
          <w:tab w:val="left" w:pos="567"/>
          <w:tab w:val="left" w:pos="993"/>
          <w:tab w:val="left" w:pos="1134"/>
          <w:tab w:val="right" w:pos="8931"/>
        </w:tabs>
        <w:spacing w:before="80" w:after="80"/>
        <w:ind w:left="993"/>
      </w:pPr>
      <w:r>
        <w:t xml:space="preserve">If </w:t>
      </w:r>
      <w:r w:rsidR="006805B2">
        <w:t>there is no</w:t>
      </w:r>
      <w:r>
        <w:t xml:space="preserve"> change </w:t>
      </w:r>
      <w:r w:rsidR="006805B2">
        <w:t xml:space="preserve">to </w:t>
      </w:r>
      <w:r>
        <w:t>the outside of the building</w:t>
      </w:r>
      <w:r w:rsidR="006805B2">
        <w:t>,</w:t>
      </w:r>
      <w:r>
        <w:t xml:space="preserve"> will the work they are going to do interfere with the planting programme?  </w:t>
      </w:r>
      <w:r w:rsidR="006805B2">
        <w:br/>
        <w:t xml:space="preserve">Response – </w:t>
      </w:r>
      <w:r w:rsidR="00FD37BA">
        <w:t>T</w:t>
      </w:r>
      <w:r w:rsidR="006805B2">
        <w:t>he p</w:t>
      </w:r>
      <w:r>
        <w:t xml:space="preserve">lanting programme requirements </w:t>
      </w:r>
      <w:r w:rsidR="006805B2">
        <w:t xml:space="preserve">have </w:t>
      </w:r>
      <w:r>
        <w:t xml:space="preserve">already </w:t>
      </w:r>
      <w:r w:rsidR="006805B2">
        <w:t xml:space="preserve">been </w:t>
      </w:r>
      <w:r>
        <w:t xml:space="preserve">met.   </w:t>
      </w:r>
    </w:p>
    <w:p w14:paraId="38186A35" w14:textId="77777777" w:rsidR="006805B2" w:rsidRDefault="006805B2" w:rsidP="006805B2">
      <w:pPr>
        <w:pStyle w:val="ListParagraph"/>
      </w:pPr>
    </w:p>
    <w:p w14:paraId="200F8BE7" w14:textId="2F0B1920" w:rsidR="00A01D6F" w:rsidRDefault="00C65A4B" w:rsidP="006805B2">
      <w:pPr>
        <w:pStyle w:val="ListParagraph"/>
        <w:numPr>
          <w:ilvl w:val="0"/>
          <w:numId w:val="26"/>
        </w:numPr>
        <w:tabs>
          <w:tab w:val="left" w:pos="567"/>
          <w:tab w:val="left" w:pos="993"/>
          <w:tab w:val="left" w:pos="1134"/>
          <w:tab w:val="right" w:pos="8931"/>
        </w:tabs>
        <w:spacing w:before="80" w:after="80"/>
        <w:ind w:left="993"/>
      </w:pPr>
      <w:r>
        <w:t>Hemerdon Ball trees</w:t>
      </w:r>
      <w:r w:rsidR="006805B2">
        <w:t xml:space="preserve"> should be kept.  What is the plan for Hemerdon Ball?</w:t>
      </w:r>
      <w:r w:rsidR="006805B2">
        <w:br/>
        <w:t>Response -</w:t>
      </w:r>
      <w:r>
        <w:t xml:space="preserve"> MT said he couldn’t say, they do not own the land at the moment.   </w:t>
      </w:r>
    </w:p>
    <w:p w14:paraId="370DF145" w14:textId="2CEDC374" w:rsidR="003A4A98" w:rsidRDefault="003A4A98" w:rsidP="006152AE">
      <w:pPr>
        <w:pStyle w:val="ListParagraph"/>
        <w:tabs>
          <w:tab w:val="left" w:pos="567"/>
          <w:tab w:val="left" w:pos="1134"/>
          <w:tab w:val="right" w:pos="8931"/>
        </w:tabs>
        <w:spacing w:before="80" w:after="80"/>
        <w:ind w:left="567"/>
      </w:pPr>
    </w:p>
    <w:p w14:paraId="386FF562" w14:textId="7952F4AC" w:rsidR="003A4A98" w:rsidRDefault="006805B2" w:rsidP="006805B2">
      <w:pPr>
        <w:pStyle w:val="ListParagraph"/>
        <w:numPr>
          <w:ilvl w:val="0"/>
          <w:numId w:val="26"/>
        </w:numPr>
        <w:tabs>
          <w:tab w:val="left" w:pos="567"/>
          <w:tab w:val="left" w:pos="993"/>
          <w:tab w:val="left" w:pos="1134"/>
          <w:tab w:val="right" w:pos="8931"/>
        </w:tabs>
        <w:spacing w:before="80" w:after="80"/>
        <w:ind w:left="993"/>
      </w:pPr>
      <w:r>
        <w:t>Please clarify the</w:t>
      </w:r>
      <w:r w:rsidR="003A4A98">
        <w:t xml:space="preserve"> statement regarding the restoration fund being topped up by Tungsten West.   </w:t>
      </w:r>
      <w:r>
        <w:br/>
        <w:t xml:space="preserve">Response - </w:t>
      </w:r>
      <w:r w:rsidR="003A4A98">
        <w:t>Money had been spent but they have topped it up to £14M from £8M.</w:t>
      </w:r>
    </w:p>
    <w:p w14:paraId="6F0166D1" w14:textId="23D24994" w:rsidR="00B473C0" w:rsidRDefault="00B473C0" w:rsidP="006152AE">
      <w:pPr>
        <w:pStyle w:val="ListParagraph"/>
        <w:tabs>
          <w:tab w:val="left" w:pos="567"/>
          <w:tab w:val="left" w:pos="1134"/>
          <w:tab w:val="right" w:pos="8931"/>
        </w:tabs>
        <w:spacing w:before="80" w:after="80"/>
        <w:ind w:left="567"/>
      </w:pPr>
    </w:p>
    <w:p w14:paraId="555D6ABC" w14:textId="4A64A956" w:rsidR="00B473C0" w:rsidRDefault="006805B2" w:rsidP="006805B2">
      <w:pPr>
        <w:pStyle w:val="ListParagraph"/>
        <w:numPr>
          <w:ilvl w:val="0"/>
          <w:numId w:val="26"/>
        </w:numPr>
        <w:tabs>
          <w:tab w:val="left" w:pos="567"/>
          <w:tab w:val="left" w:pos="993"/>
          <w:tab w:val="left" w:pos="1134"/>
          <w:tab w:val="right" w:pos="8931"/>
        </w:tabs>
        <w:spacing w:before="80" w:after="80"/>
        <w:ind w:left="993"/>
      </w:pPr>
      <w:r>
        <w:t>I</w:t>
      </w:r>
      <w:r w:rsidR="00B473C0">
        <w:t xml:space="preserve">f </w:t>
      </w:r>
      <w:r>
        <w:t xml:space="preserve">the feasibility study </w:t>
      </w:r>
      <w:r w:rsidR="00B473C0">
        <w:t>does not work out</w:t>
      </w:r>
      <w:r>
        <w:t xml:space="preserve">, </w:t>
      </w:r>
      <w:r w:rsidR="00B473C0">
        <w:t>will you sell or reinstate the land</w:t>
      </w:r>
      <w:r>
        <w:t>?</w:t>
      </w:r>
      <w:r w:rsidR="00B473C0">
        <w:t xml:space="preserve">  </w:t>
      </w:r>
      <w:r>
        <w:br/>
        <w:t xml:space="preserve">Response - </w:t>
      </w:r>
      <w:r w:rsidR="00B473C0">
        <w:t xml:space="preserve">MT </w:t>
      </w:r>
      <w:r w:rsidR="00FD37BA">
        <w:t xml:space="preserve">said it is </w:t>
      </w:r>
      <w:r w:rsidR="00B473C0">
        <w:t>not totally their decisio</w:t>
      </w:r>
      <w:r>
        <w:t>n</w:t>
      </w:r>
      <w:r w:rsidR="00B473C0">
        <w:t xml:space="preserve">, </w:t>
      </w:r>
      <w:r>
        <w:t xml:space="preserve">but also the </w:t>
      </w:r>
      <w:r w:rsidR="00B473C0">
        <w:t>land owners</w:t>
      </w:r>
      <w:r>
        <w:t xml:space="preserve"> and</w:t>
      </w:r>
      <w:r w:rsidR="00B473C0">
        <w:t xml:space="preserve"> DCC</w:t>
      </w:r>
      <w:r>
        <w:t>.</w:t>
      </w:r>
    </w:p>
    <w:p w14:paraId="317EB567" w14:textId="65020F20" w:rsidR="00E2350C" w:rsidRDefault="00E2350C" w:rsidP="006152AE">
      <w:pPr>
        <w:pStyle w:val="ListParagraph"/>
        <w:tabs>
          <w:tab w:val="left" w:pos="567"/>
          <w:tab w:val="left" w:pos="1134"/>
          <w:tab w:val="right" w:pos="8931"/>
        </w:tabs>
        <w:spacing w:before="80" w:after="80"/>
        <w:ind w:left="567"/>
      </w:pPr>
    </w:p>
    <w:p w14:paraId="1B0B2F3F" w14:textId="585704F5" w:rsidR="00E2350C" w:rsidRDefault="006805B2" w:rsidP="006805B2">
      <w:pPr>
        <w:pStyle w:val="ListParagraph"/>
        <w:numPr>
          <w:ilvl w:val="0"/>
          <w:numId w:val="26"/>
        </w:numPr>
        <w:tabs>
          <w:tab w:val="left" w:pos="567"/>
          <w:tab w:val="left" w:pos="993"/>
          <w:tab w:val="left" w:pos="1134"/>
          <w:tab w:val="right" w:pos="8931"/>
        </w:tabs>
        <w:spacing w:before="80" w:after="80"/>
        <w:ind w:left="993"/>
      </w:pPr>
      <w:r>
        <w:t xml:space="preserve">If the </w:t>
      </w:r>
      <w:r w:rsidR="00E2350C">
        <w:t xml:space="preserve">processing plant stays where it is and the noise is reduced </w:t>
      </w:r>
      <w:r>
        <w:t>are there</w:t>
      </w:r>
      <w:r w:rsidR="00E2350C">
        <w:t xml:space="preserve"> still plans to insulate the building</w:t>
      </w:r>
      <w:r>
        <w:t>?</w:t>
      </w:r>
      <w:r>
        <w:br/>
        <w:t>Response – MT cannot</w:t>
      </w:r>
      <w:r w:rsidR="00E2350C">
        <w:t xml:space="preserve"> answer that</w:t>
      </w:r>
      <w:r>
        <w:t>.   They hope</w:t>
      </w:r>
      <w:r w:rsidR="00E2350C">
        <w:t xml:space="preserve"> it won’t be necessary</w:t>
      </w:r>
      <w:r>
        <w:t xml:space="preserve"> as </w:t>
      </w:r>
      <w:r w:rsidR="00E2350C">
        <w:t xml:space="preserve">the new plant will have zero noise.  </w:t>
      </w:r>
      <w:r>
        <w:t>They are a</w:t>
      </w:r>
      <w:r w:rsidR="00E2350C">
        <w:t xml:space="preserve">ware of </w:t>
      </w:r>
      <w:r>
        <w:t xml:space="preserve">the </w:t>
      </w:r>
      <w:r w:rsidR="00E2350C">
        <w:t>historical issues and will take the proper advice but</w:t>
      </w:r>
      <w:r>
        <w:t xml:space="preserve"> they</w:t>
      </w:r>
      <w:r w:rsidR="00E2350C">
        <w:t xml:space="preserve"> have to wait for the feasibility study. </w:t>
      </w:r>
    </w:p>
    <w:p w14:paraId="78D497AE" w14:textId="6C80523C" w:rsidR="00E67F67" w:rsidRDefault="00E67F67" w:rsidP="00AB599A">
      <w:pPr>
        <w:tabs>
          <w:tab w:val="left" w:pos="567"/>
          <w:tab w:val="right" w:pos="8931"/>
        </w:tabs>
        <w:spacing w:before="80" w:after="80"/>
      </w:pPr>
    </w:p>
    <w:p w14:paraId="11DFC3A8" w14:textId="7FAEB3E4" w:rsidR="00AB599A" w:rsidRDefault="00AB599A" w:rsidP="00AB599A">
      <w:pPr>
        <w:tabs>
          <w:tab w:val="left" w:pos="567"/>
          <w:tab w:val="right" w:pos="8931"/>
        </w:tabs>
        <w:spacing w:before="80" w:after="80"/>
      </w:pPr>
      <w:r>
        <w:t xml:space="preserve">Cllr May thanked MT for coming along to the meeting and listening to the concerns of the parishioners.   </w:t>
      </w:r>
      <w:r w:rsidR="000B176B">
        <w:t>It is important</w:t>
      </w:r>
      <w:r>
        <w:t xml:space="preserve"> to be open and transparent and that is all we are asking.  MT thanked everyone for asking the questions</w:t>
      </w:r>
      <w:r w:rsidR="000B176B">
        <w:t xml:space="preserve"> and</w:t>
      </w:r>
      <w:r>
        <w:t xml:space="preserve"> promise</w:t>
      </w:r>
      <w:r w:rsidR="000B176B">
        <w:t>d</w:t>
      </w:r>
      <w:r>
        <w:t xml:space="preserve"> to maintain the dialogue.    </w:t>
      </w:r>
    </w:p>
    <w:p w14:paraId="38D45957" w14:textId="45742D5B" w:rsidR="009E0B34" w:rsidRDefault="009E0B34" w:rsidP="00AB599A">
      <w:pPr>
        <w:tabs>
          <w:tab w:val="left" w:pos="567"/>
          <w:tab w:val="right" w:pos="8931"/>
        </w:tabs>
        <w:spacing w:before="80" w:after="80"/>
      </w:pPr>
    </w:p>
    <w:p w14:paraId="14FCD23B" w14:textId="211C1F6F" w:rsidR="009E0B34" w:rsidRDefault="009E0B34" w:rsidP="00AB599A">
      <w:pPr>
        <w:tabs>
          <w:tab w:val="left" w:pos="567"/>
          <w:tab w:val="right" w:pos="8931"/>
        </w:tabs>
        <w:spacing w:before="80" w:after="80"/>
      </w:pPr>
      <w:r>
        <w:t>Tungsten West</w:t>
      </w:r>
      <w:r w:rsidR="000B176B">
        <w:t xml:space="preserve"> representatives</w:t>
      </w:r>
      <w:r>
        <w:t xml:space="preserve"> left the meeting, </w:t>
      </w:r>
      <w:r w:rsidR="000B176B">
        <w:t xml:space="preserve">as well as </w:t>
      </w:r>
      <w:r>
        <w:t xml:space="preserve">Cllr Hart and x7 </w:t>
      </w:r>
      <w:r w:rsidR="00F64D1A">
        <w:t>MOP.</w:t>
      </w:r>
    </w:p>
    <w:p w14:paraId="6DA94A0F" w14:textId="77777777" w:rsidR="00AB599A" w:rsidRDefault="00AB599A" w:rsidP="00AB599A">
      <w:pPr>
        <w:tabs>
          <w:tab w:val="left" w:pos="567"/>
          <w:tab w:val="right" w:pos="8931"/>
        </w:tabs>
        <w:spacing w:before="80" w:after="80"/>
      </w:pPr>
    </w:p>
    <w:p w14:paraId="4E3A208B" w14:textId="495DE2EC" w:rsidR="00A01D65" w:rsidRDefault="00FF1F30" w:rsidP="00FF1F30">
      <w:pPr>
        <w:tabs>
          <w:tab w:val="left" w:pos="567"/>
          <w:tab w:val="left" w:pos="1134"/>
          <w:tab w:val="right" w:pos="8931"/>
        </w:tabs>
        <w:spacing w:before="80" w:after="80"/>
        <w:rPr>
          <w:b/>
          <w:bCs/>
        </w:rPr>
      </w:pPr>
      <w:r w:rsidRPr="00FF1F30">
        <w:rPr>
          <w:b/>
          <w:bCs/>
        </w:rPr>
        <w:t>007/20</w:t>
      </w:r>
      <w:r w:rsidRPr="00FF1F30">
        <w:rPr>
          <w:b/>
          <w:bCs/>
        </w:rPr>
        <w:tab/>
      </w:r>
      <w:r w:rsidR="00E67F67" w:rsidRPr="00FF1F30">
        <w:rPr>
          <w:b/>
          <w:bCs/>
        </w:rPr>
        <w:t xml:space="preserve">Seaton Orchard development proposal </w:t>
      </w:r>
    </w:p>
    <w:p w14:paraId="31D76548" w14:textId="319409DA" w:rsidR="00FF1F30" w:rsidRDefault="00FF1F30" w:rsidP="00FF1F30">
      <w:pPr>
        <w:tabs>
          <w:tab w:val="left" w:pos="567"/>
          <w:tab w:val="left" w:pos="1134"/>
          <w:tab w:val="right" w:pos="8931"/>
        </w:tabs>
        <w:spacing w:before="80" w:after="80"/>
      </w:pPr>
      <w:r>
        <w:t>The Clerk had circulated the revised plan together with the email explaining why the developer had not completed a housing needs survey.  The PC then discussed the new plan including</w:t>
      </w:r>
    </w:p>
    <w:p w14:paraId="292F8EE4" w14:textId="1E60BDD0" w:rsidR="00FF1F30" w:rsidRDefault="000E0AEB" w:rsidP="00FF1F30">
      <w:pPr>
        <w:pStyle w:val="ListParagraph"/>
        <w:numPr>
          <w:ilvl w:val="0"/>
          <w:numId w:val="17"/>
        </w:numPr>
        <w:tabs>
          <w:tab w:val="left" w:pos="567"/>
          <w:tab w:val="left" w:pos="1134"/>
          <w:tab w:val="right" w:pos="8931"/>
        </w:tabs>
        <w:spacing w:before="80" w:after="80"/>
      </w:pPr>
      <w:r>
        <w:t>Plan has now been submitted</w:t>
      </w:r>
    </w:p>
    <w:p w14:paraId="49FEFC85" w14:textId="0CCC8D98" w:rsidR="00985F4D" w:rsidRDefault="00985F4D" w:rsidP="00F64D1A">
      <w:pPr>
        <w:pStyle w:val="ListParagraph"/>
        <w:numPr>
          <w:ilvl w:val="0"/>
          <w:numId w:val="17"/>
        </w:numPr>
        <w:tabs>
          <w:tab w:val="left" w:pos="567"/>
          <w:tab w:val="left" w:pos="1134"/>
          <w:tab w:val="right" w:pos="8931"/>
        </w:tabs>
        <w:spacing w:before="80" w:after="80"/>
        <w:ind w:left="567" w:hanging="207"/>
      </w:pPr>
      <w:r>
        <w:t>On the</w:t>
      </w:r>
      <w:r w:rsidR="000E0AEB">
        <w:t xml:space="preserve"> 15 October </w:t>
      </w:r>
      <w:r>
        <w:t xml:space="preserve">it was said that the plan </w:t>
      </w:r>
      <w:r w:rsidR="000E0AEB">
        <w:t xml:space="preserve">did not accord with Policy Dev8 </w:t>
      </w:r>
      <w:r>
        <w:t>but it</w:t>
      </w:r>
      <w:r w:rsidR="000E0AEB">
        <w:t xml:space="preserve"> then </w:t>
      </w:r>
      <w:r>
        <w:t>contradicts and</w:t>
      </w:r>
      <w:r w:rsidR="000E0AEB">
        <w:t xml:space="preserve"> says it does meet Dev8 </w:t>
      </w:r>
    </w:p>
    <w:p w14:paraId="33324D42" w14:textId="103D4A70" w:rsidR="000E0AEB" w:rsidRDefault="00985F4D" w:rsidP="00FF1F30">
      <w:pPr>
        <w:pStyle w:val="ListParagraph"/>
        <w:numPr>
          <w:ilvl w:val="0"/>
          <w:numId w:val="17"/>
        </w:numPr>
        <w:tabs>
          <w:tab w:val="left" w:pos="567"/>
          <w:tab w:val="left" w:pos="1134"/>
          <w:tab w:val="right" w:pos="8931"/>
        </w:tabs>
        <w:spacing w:before="80" w:after="80"/>
      </w:pPr>
      <w:r>
        <w:lastRenderedPageBreak/>
        <w:t>V</w:t>
      </w:r>
      <w:r w:rsidR="000E0AEB">
        <w:t>ery confusing and conflicting information</w:t>
      </w:r>
    </w:p>
    <w:p w14:paraId="02B67820" w14:textId="6D90F04D" w:rsidR="000E0AEB" w:rsidRDefault="00F64D1A" w:rsidP="00F64D1A">
      <w:pPr>
        <w:pStyle w:val="ListParagraph"/>
        <w:numPr>
          <w:ilvl w:val="0"/>
          <w:numId w:val="17"/>
        </w:numPr>
        <w:tabs>
          <w:tab w:val="left" w:pos="567"/>
          <w:tab w:val="left" w:pos="1134"/>
          <w:tab w:val="right" w:pos="8931"/>
        </w:tabs>
        <w:spacing w:before="80" w:after="80"/>
        <w:ind w:left="567" w:hanging="207"/>
      </w:pPr>
      <w:r>
        <w:t>The question was not</w:t>
      </w:r>
      <w:r w:rsidR="000E0AEB">
        <w:t xml:space="preserve"> whether it is a good or bad scheme</w:t>
      </w:r>
      <w:r>
        <w:t>,</w:t>
      </w:r>
      <w:r w:rsidR="000E0AEB">
        <w:t xml:space="preserve"> but </w:t>
      </w:r>
      <w:r>
        <w:t>the</w:t>
      </w:r>
      <w:r w:rsidR="000E0AEB">
        <w:t xml:space="preserve"> information seems inconsistent</w:t>
      </w:r>
    </w:p>
    <w:p w14:paraId="5FE7B9D6" w14:textId="31637B10" w:rsidR="000E0AEB" w:rsidRDefault="000E0AEB" w:rsidP="00F64D1A">
      <w:pPr>
        <w:pStyle w:val="ListParagraph"/>
        <w:numPr>
          <w:ilvl w:val="0"/>
          <w:numId w:val="17"/>
        </w:numPr>
        <w:tabs>
          <w:tab w:val="left" w:pos="567"/>
          <w:tab w:val="left" w:pos="1134"/>
          <w:tab w:val="right" w:pos="8931"/>
        </w:tabs>
        <w:spacing w:before="80" w:after="80"/>
        <w:ind w:left="567" w:hanging="207"/>
      </w:pPr>
      <w:r>
        <w:t>MOP</w:t>
      </w:r>
      <w:r w:rsidR="00F64D1A">
        <w:t xml:space="preserve"> raised concerns regarding </w:t>
      </w:r>
      <w:r>
        <w:t xml:space="preserve">access </w:t>
      </w:r>
      <w:r w:rsidR="00F64D1A">
        <w:t>and that there is</w:t>
      </w:r>
      <w:r>
        <w:t xml:space="preserve"> too much traffic on the road already so </w:t>
      </w:r>
      <w:r w:rsidR="00F64D1A">
        <w:t xml:space="preserve">we </w:t>
      </w:r>
      <w:r w:rsidR="00497417">
        <w:t>should not be adding to the problems</w:t>
      </w:r>
    </w:p>
    <w:p w14:paraId="29019B1F" w14:textId="26343543" w:rsidR="00497417" w:rsidRDefault="00497417" w:rsidP="00FF1F30">
      <w:pPr>
        <w:pStyle w:val="ListParagraph"/>
        <w:numPr>
          <w:ilvl w:val="0"/>
          <w:numId w:val="17"/>
        </w:numPr>
        <w:tabs>
          <w:tab w:val="left" w:pos="567"/>
          <w:tab w:val="left" w:pos="1134"/>
          <w:tab w:val="right" w:pos="8931"/>
        </w:tabs>
        <w:spacing w:before="80" w:after="80"/>
      </w:pPr>
      <w:r>
        <w:t>Drains are a concern</w:t>
      </w:r>
    </w:p>
    <w:p w14:paraId="70975716" w14:textId="2A23EF7D" w:rsidR="00497417" w:rsidRDefault="00F64D1A" w:rsidP="00F64D1A">
      <w:pPr>
        <w:pStyle w:val="ListParagraph"/>
        <w:numPr>
          <w:ilvl w:val="0"/>
          <w:numId w:val="17"/>
        </w:numPr>
        <w:tabs>
          <w:tab w:val="left" w:pos="567"/>
          <w:tab w:val="left" w:pos="1134"/>
          <w:tab w:val="right" w:pos="8931"/>
        </w:tabs>
        <w:spacing w:before="80" w:after="80"/>
        <w:ind w:left="567" w:hanging="207"/>
      </w:pPr>
      <w:r>
        <w:t>The d</w:t>
      </w:r>
      <w:r w:rsidR="00497417">
        <w:t xml:space="preserve">evelopers promised that they were going to do a housing needs survey and </w:t>
      </w:r>
      <w:r>
        <w:t xml:space="preserve">yet now said it is </w:t>
      </w:r>
      <w:r w:rsidR="00497417">
        <w:t>not now needed</w:t>
      </w:r>
    </w:p>
    <w:p w14:paraId="3A0A4434" w14:textId="692EF6EA" w:rsidR="00497417" w:rsidRDefault="00F64D1A" w:rsidP="00FF1F30">
      <w:pPr>
        <w:pStyle w:val="ListParagraph"/>
        <w:numPr>
          <w:ilvl w:val="0"/>
          <w:numId w:val="17"/>
        </w:numPr>
        <w:tabs>
          <w:tab w:val="left" w:pos="567"/>
          <w:tab w:val="left" w:pos="1134"/>
          <w:tab w:val="right" w:pos="8931"/>
        </w:tabs>
        <w:spacing w:before="80" w:after="80"/>
      </w:pPr>
      <w:r>
        <w:t xml:space="preserve">Sparkwell </w:t>
      </w:r>
      <w:r w:rsidR="00497417">
        <w:t>Primary School is full</w:t>
      </w:r>
    </w:p>
    <w:p w14:paraId="489EA523" w14:textId="274342DD" w:rsidR="00633CA1" w:rsidRDefault="00F64D1A" w:rsidP="00FF1F30">
      <w:pPr>
        <w:pStyle w:val="ListParagraph"/>
        <w:numPr>
          <w:ilvl w:val="0"/>
          <w:numId w:val="17"/>
        </w:numPr>
        <w:tabs>
          <w:tab w:val="left" w:pos="567"/>
          <w:tab w:val="left" w:pos="1134"/>
          <w:tab w:val="right" w:pos="8931"/>
        </w:tabs>
        <w:spacing w:before="80" w:after="80"/>
      </w:pPr>
      <w:r>
        <w:t>The PC a</w:t>
      </w:r>
      <w:r w:rsidR="00633CA1">
        <w:t>sked for road improvements to be made</w:t>
      </w:r>
      <w:r>
        <w:t xml:space="preserve"> on last plan</w:t>
      </w:r>
    </w:p>
    <w:p w14:paraId="7F9A9DA4" w14:textId="1EF4D009" w:rsidR="00633CA1" w:rsidRDefault="00633CA1" w:rsidP="00FF1F30">
      <w:pPr>
        <w:pStyle w:val="ListParagraph"/>
        <w:numPr>
          <w:ilvl w:val="0"/>
          <w:numId w:val="17"/>
        </w:numPr>
        <w:tabs>
          <w:tab w:val="left" w:pos="567"/>
          <w:tab w:val="left" w:pos="1134"/>
          <w:tab w:val="right" w:pos="8931"/>
        </w:tabs>
        <w:spacing w:before="80" w:after="80"/>
      </w:pPr>
      <w:r>
        <w:t>Parking issues</w:t>
      </w:r>
    </w:p>
    <w:p w14:paraId="30DDA091" w14:textId="26FE98CC" w:rsidR="00633CA1" w:rsidRDefault="00633CA1" w:rsidP="00FF1F30">
      <w:pPr>
        <w:pStyle w:val="ListParagraph"/>
        <w:numPr>
          <w:ilvl w:val="0"/>
          <w:numId w:val="17"/>
        </w:numPr>
        <w:tabs>
          <w:tab w:val="left" w:pos="567"/>
          <w:tab w:val="left" w:pos="1134"/>
          <w:tab w:val="right" w:pos="8931"/>
        </w:tabs>
        <w:spacing w:before="80" w:after="80"/>
      </w:pPr>
      <w:r>
        <w:t>Overdevelopment</w:t>
      </w:r>
    </w:p>
    <w:p w14:paraId="103891AB" w14:textId="4733E5BC" w:rsidR="0038596B" w:rsidRDefault="0038596B" w:rsidP="00FF1F30">
      <w:pPr>
        <w:pStyle w:val="ListParagraph"/>
        <w:numPr>
          <w:ilvl w:val="0"/>
          <w:numId w:val="17"/>
        </w:numPr>
        <w:tabs>
          <w:tab w:val="left" w:pos="567"/>
          <w:tab w:val="left" w:pos="1134"/>
          <w:tab w:val="right" w:pos="8931"/>
        </w:tabs>
        <w:spacing w:before="80" w:after="80"/>
      </w:pPr>
      <w:r>
        <w:t>Still no housing need in the Parish</w:t>
      </w:r>
    </w:p>
    <w:p w14:paraId="2D012767" w14:textId="3E311FE7" w:rsidR="00EF4A5B" w:rsidRDefault="00EF4A5B" w:rsidP="00FF1F30">
      <w:pPr>
        <w:pStyle w:val="ListParagraph"/>
        <w:numPr>
          <w:ilvl w:val="0"/>
          <w:numId w:val="17"/>
        </w:numPr>
        <w:tabs>
          <w:tab w:val="left" w:pos="567"/>
          <w:tab w:val="left" w:pos="1134"/>
          <w:tab w:val="right" w:pos="8931"/>
        </w:tabs>
        <w:spacing w:before="80" w:after="80"/>
      </w:pPr>
      <w:r>
        <w:t>Too many houses on the site with a narrow access road going on to a narrow road</w:t>
      </w:r>
    </w:p>
    <w:p w14:paraId="7DA1B728" w14:textId="4EC08214" w:rsidR="00EF4A5B" w:rsidRDefault="00F64D1A" w:rsidP="00FF1F30">
      <w:pPr>
        <w:pStyle w:val="ListParagraph"/>
        <w:numPr>
          <w:ilvl w:val="0"/>
          <w:numId w:val="17"/>
        </w:numPr>
        <w:tabs>
          <w:tab w:val="left" w:pos="567"/>
          <w:tab w:val="left" w:pos="1134"/>
          <w:tab w:val="right" w:pos="8931"/>
        </w:tabs>
        <w:spacing w:before="80" w:after="80"/>
      </w:pPr>
      <w:r>
        <w:t>A d</w:t>
      </w:r>
      <w:r w:rsidR="00EF4A5B">
        <w:t>evelopment that size should</w:t>
      </w:r>
      <w:r>
        <w:t xml:space="preserve"> provide</w:t>
      </w:r>
      <w:r w:rsidR="00EF4A5B">
        <w:t xml:space="preserve"> improve</w:t>
      </w:r>
      <w:r>
        <w:t>d</w:t>
      </w:r>
      <w:r w:rsidR="00EF4A5B">
        <w:t xml:space="preserve"> access into the village</w:t>
      </w:r>
    </w:p>
    <w:p w14:paraId="7B58E029" w14:textId="1B9C7284" w:rsidR="00EF4A5B" w:rsidRDefault="00EF4A5B" w:rsidP="00EF4A5B">
      <w:pPr>
        <w:pStyle w:val="ListParagraph"/>
        <w:tabs>
          <w:tab w:val="left" w:pos="567"/>
          <w:tab w:val="left" w:pos="1134"/>
          <w:tab w:val="right" w:pos="8931"/>
        </w:tabs>
        <w:spacing w:before="80" w:after="80"/>
      </w:pPr>
    </w:p>
    <w:p w14:paraId="7F64663D" w14:textId="3F682341" w:rsidR="00EF4A5B" w:rsidRDefault="00EF4A5B" w:rsidP="005A19C5">
      <w:pPr>
        <w:tabs>
          <w:tab w:val="left" w:pos="567"/>
          <w:tab w:val="left" w:pos="1134"/>
          <w:tab w:val="right" w:pos="8931"/>
        </w:tabs>
        <w:spacing w:before="80" w:after="80"/>
      </w:pPr>
      <w:r w:rsidRPr="005A19C5">
        <w:rPr>
          <w:b/>
          <w:bCs/>
        </w:rPr>
        <w:t>Resolved</w:t>
      </w:r>
      <w:r>
        <w:t xml:space="preserve"> that the Council objects to the application</w:t>
      </w:r>
      <w:r w:rsidR="005A19C5">
        <w:t xml:space="preserve"> on the basis that there is n</w:t>
      </w:r>
      <w:r>
        <w:t>o housing need</w:t>
      </w:r>
      <w:r w:rsidR="005A19C5">
        <w:t>, p</w:t>
      </w:r>
      <w:r>
        <w:t>oor access</w:t>
      </w:r>
      <w:r w:rsidR="005A19C5">
        <w:t xml:space="preserve"> to and from the site, t</w:t>
      </w:r>
      <w:r>
        <w:t>oo many houses on the development</w:t>
      </w:r>
      <w:r w:rsidR="005A19C5">
        <w:t xml:space="preserve"> and there is confusion </w:t>
      </w:r>
      <w:r>
        <w:t>over Dev8 of the JLP</w:t>
      </w:r>
      <w:r w:rsidR="005A19C5">
        <w:t>.   Cllrs Thomas and Baldry will support the Parish Council.</w:t>
      </w:r>
    </w:p>
    <w:p w14:paraId="191D5DBE" w14:textId="16A1EF6F" w:rsidR="00D87C2E" w:rsidRDefault="00D87C2E" w:rsidP="005A19C5">
      <w:pPr>
        <w:tabs>
          <w:tab w:val="left" w:pos="567"/>
          <w:tab w:val="left" w:pos="1134"/>
          <w:tab w:val="right" w:pos="8931"/>
        </w:tabs>
        <w:spacing w:before="80" w:after="80"/>
      </w:pPr>
    </w:p>
    <w:p w14:paraId="5D6B2BA5" w14:textId="1718B864" w:rsidR="00D87C2E" w:rsidRPr="00FF1F30" w:rsidRDefault="00D87C2E" w:rsidP="005A19C5">
      <w:pPr>
        <w:tabs>
          <w:tab w:val="left" w:pos="567"/>
          <w:tab w:val="left" w:pos="1134"/>
          <w:tab w:val="right" w:pos="8931"/>
        </w:tabs>
        <w:spacing w:before="80" w:after="80"/>
      </w:pPr>
      <w:r>
        <w:t>Cllr Thomas and x4 MOP left the meeting.</w:t>
      </w:r>
    </w:p>
    <w:p w14:paraId="2BCBED5D" w14:textId="77777777" w:rsidR="00FF1F30" w:rsidRDefault="00FF1F30" w:rsidP="00FF1F30">
      <w:pPr>
        <w:tabs>
          <w:tab w:val="left" w:pos="567"/>
          <w:tab w:val="left" w:pos="1134"/>
          <w:tab w:val="right" w:pos="8931"/>
        </w:tabs>
        <w:spacing w:before="80" w:after="80"/>
      </w:pPr>
    </w:p>
    <w:p w14:paraId="08C1CEEC" w14:textId="7CF9B49A" w:rsidR="00A01D65" w:rsidRPr="002A5F09" w:rsidRDefault="002A5F09" w:rsidP="002A5F09">
      <w:pPr>
        <w:tabs>
          <w:tab w:val="left" w:pos="567"/>
          <w:tab w:val="left" w:pos="1134"/>
          <w:tab w:val="right" w:pos="8931"/>
        </w:tabs>
        <w:spacing w:before="80" w:after="80"/>
        <w:rPr>
          <w:b/>
        </w:rPr>
      </w:pPr>
      <w:bookmarkStart w:id="2" w:name="_Hlk20384806"/>
      <w:r>
        <w:rPr>
          <w:b/>
        </w:rPr>
        <w:t>008/20</w:t>
      </w:r>
      <w:r>
        <w:rPr>
          <w:b/>
        </w:rPr>
        <w:tab/>
      </w:r>
      <w:r w:rsidR="00A01D65" w:rsidRPr="002A5F09">
        <w:rPr>
          <w:b/>
          <w:bCs/>
        </w:rPr>
        <w:t>Matters</w:t>
      </w:r>
      <w:r w:rsidR="00A01D65" w:rsidRPr="002A5F09">
        <w:rPr>
          <w:b/>
        </w:rPr>
        <w:t xml:space="preserve"> Arising</w:t>
      </w:r>
    </w:p>
    <w:p w14:paraId="416287EF" w14:textId="77777777" w:rsidR="009812CA" w:rsidRPr="004E14B4" w:rsidRDefault="00A01D65" w:rsidP="009812CA">
      <w:pPr>
        <w:pStyle w:val="ListParagraph"/>
        <w:numPr>
          <w:ilvl w:val="0"/>
          <w:numId w:val="18"/>
        </w:numPr>
        <w:tabs>
          <w:tab w:val="left" w:pos="567"/>
          <w:tab w:val="left" w:pos="1134"/>
          <w:tab w:val="right" w:pos="8931"/>
        </w:tabs>
        <w:spacing w:before="80" w:after="80"/>
        <w:ind w:left="567" w:hanging="567"/>
      </w:pPr>
      <w:r w:rsidRPr="004E14B4">
        <w:t xml:space="preserve">Minute </w:t>
      </w:r>
      <w:bookmarkEnd w:id="2"/>
      <w:r w:rsidR="006C6C38" w:rsidRPr="004E14B4">
        <w:t xml:space="preserve">189/19 – Works carried out by DCC at Venton Bridge. </w:t>
      </w:r>
    </w:p>
    <w:p w14:paraId="49DED0E0" w14:textId="24BC79B0" w:rsidR="006C6C38" w:rsidRPr="004E14B4" w:rsidRDefault="009812CA" w:rsidP="009812CA">
      <w:pPr>
        <w:tabs>
          <w:tab w:val="left" w:pos="567"/>
          <w:tab w:val="left" w:pos="1134"/>
          <w:tab w:val="right" w:pos="8931"/>
        </w:tabs>
        <w:spacing w:before="80" w:after="80"/>
      </w:pPr>
      <w:r w:rsidRPr="004E14B4">
        <w:t>We had received c</w:t>
      </w:r>
      <w:r w:rsidR="006C6C38" w:rsidRPr="004E14B4">
        <w:t>onfirmation from DCC that the area has now been thoroughly cleaned and the surface water is draining away through the gullies installed by more than a decade ago</w:t>
      </w:r>
      <w:r w:rsidR="007B5068">
        <w:t xml:space="preserve"> (refer to Minute </w:t>
      </w:r>
      <w:r w:rsidR="007B5068" w:rsidRPr="007B5068">
        <w:t>005/20</w:t>
      </w:r>
      <w:r w:rsidR="007B5068">
        <w:t xml:space="preserve"> (c) above)</w:t>
      </w:r>
    </w:p>
    <w:p w14:paraId="1EF29ACD" w14:textId="77777777" w:rsidR="006C6C38" w:rsidRPr="006C6C38" w:rsidRDefault="006C6C38" w:rsidP="006C6C38">
      <w:pPr>
        <w:pStyle w:val="ListParagraph"/>
        <w:tabs>
          <w:tab w:val="left" w:pos="567"/>
          <w:tab w:val="right" w:pos="8931"/>
        </w:tabs>
        <w:spacing w:before="80" w:after="80"/>
        <w:ind w:left="1134"/>
      </w:pPr>
    </w:p>
    <w:p w14:paraId="000B4532" w14:textId="77777777" w:rsidR="00577AE6" w:rsidRDefault="00577AE6" w:rsidP="00577AE6">
      <w:pPr>
        <w:tabs>
          <w:tab w:val="left" w:pos="567"/>
          <w:tab w:val="left" w:pos="1134"/>
          <w:tab w:val="right" w:pos="8931"/>
        </w:tabs>
        <w:spacing w:before="80" w:after="80"/>
        <w:rPr>
          <w:b/>
        </w:rPr>
      </w:pPr>
      <w:r>
        <w:rPr>
          <w:b/>
        </w:rPr>
        <w:t>009/20</w:t>
      </w:r>
      <w:r>
        <w:rPr>
          <w:b/>
        </w:rPr>
        <w:tab/>
      </w:r>
      <w:r w:rsidR="0068071C" w:rsidRPr="00577AE6">
        <w:rPr>
          <w:b/>
          <w:bCs/>
        </w:rPr>
        <w:t>Broadband</w:t>
      </w:r>
      <w:r w:rsidR="0068071C" w:rsidRPr="00577AE6">
        <w:rPr>
          <w:b/>
        </w:rPr>
        <w:t xml:space="preserve"> </w:t>
      </w:r>
    </w:p>
    <w:p w14:paraId="6556530E" w14:textId="77777777" w:rsidR="00B408CD" w:rsidRDefault="0068071C" w:rsidP="00577AE6">
      <w:pPr>
        <w:tabs>
          <w:tab w:val="left" w:pos="567"/>
          <w:tab w:val="left" w:pos="1134"/>
          <w:tab w:val="right" w:pos="8931"/>
        </w:tabs>
        <w:spacing w:before="80" w:after="80"/>
        <w:rPr>
          <w:bCs/>
        </w:rPr>
      </w:pPr>
      <w:r w:rsidRPr="00577AE6">
        <w:rPr>
          <w:bCs/>
        </w:rPr>
        <w:t>Cllr Pearson-Bunt</w:t>
      </w:r>
      <w:r w:rsidR="00577AE6">
        <w:rPr>
          <w:bCs/>
        </w:rPr>
        <w:t xml:space="preserve"> updated the PC.  </w:t>
      </w:r>
      <w:r w:rsidR="00B408CD">
        <w:rPr>
          <w:bCs/>
        </w:rPr>
        <w:t xml:space="preserve">There was a </w:t>
      </w:r>
      <w:r w:rsidR="006C5115">
        <w:rPr>
          <w:bCs/>
        </w:rPr>
        <w:t>good level of interest from the village</w:t>
      </w:r>
      <w:r w:rsidR="00B408CD">
        <w:rPr>
          <w:bCs/>
        </w:rPr>
        <w:t xml:space="preserve"> and </w:t>
      </w:r>
      <w:r w:rsidR="006C5115">
        <w:rPr>
          <w:bCs/>
        </w:rPr>
        <w:t xml:space="preserve"> BT </w:t>
      </w:r>
      <w:r w:rsidR="00B408CD">
        <w:rPr>
          <w:bCs/>
        </w:rPr>
        <w:t>asked for a</w:t>
      </w:r>
      <w:r w:rsidR="006C5115">
        <w:rPr>
          <w:bCs/>
        </w:rPr>
        <w:t xml:space="preserve"> second </w:t>
      </w:r>
      <w:r w:rsidR="00B408CD">
        <w:rPr>
          <w:bCs/>
        </w:rPr>
        <w:t xml:space="preserve">data </w:t>
      </w:r>
      <w:r w:rsidR="006C5115">
        <w:rPr>
          <w:bCs/>
        </w:rPr>
        <w:t>collection exercise</w:t>
      </w:r>
      <w:r w:rsidR="00B408CD">
        <w:rPr>
          <w:bCs/>
        </w:rPr>
        <w:t xml:space="preserve"> which</w:t>
      </w:r>
      <w:r w:rsidR="006C5115">
        <w:rPr>
          <w:bCs/>
        </w:rPr>
        <w:t xml:space="preserve"> resulted in </w:t>
      </w:r>
      <w:r w:rsidR="00B408CD">
        <w:rPr>
          <w:bCs/>
        </w:rPr>
        <w:t>81 out of the original 102 responses.</w:t>
      </w:r>
      <w:r w:rsidR="006C5115">
        <w:rPr>
          <w:bCs/>
        </w:rPr>
        <w:t xml:space="preserve"> </w:t>
      </w:r>
      <w:r w:rsidR="00B408CD">
        <w:rPr>
          <w:bCs/>
        </w:rPr>
        <w:t>These</w:t>
      </w:r>
      <w:r w:rsidR="006C5115">
        <w:rPr>
          <w:bCs/>
        </w:rPr>
        <w:t xml:space="preserve"> are firm and committed.   </w:t>
      </w:r>
    </w:p>
    <w:p w14:paraId="28D533A7" w14:textId="12C1289A" w:rsidR="00B408CD" w:rsidRDefault="00B408CD" w:rsidP="00577AE6">
      <w:pPr>
        <w:tabs>
          <w:tab w:val="left" w:pos="567"/>
          <w:tab w:val="left" w:pos="1134"/>
          <w:tab w:val="right" w:pos="8931"/>
        </w:tabs>
        <w:spacing w:before="80" w:after="80"/>
        <w:rPr>
          <w:bCs/>
        </w:rPr>
      </w:pPr>
      <w:r>
        <w:rPr>
          <w:bCs/>
        </w:rPr>
        <w:t>The b</w:t>
      </w:r>
      <w:r w:rsidR="006C5115">
        <w:rPr>
          <w:bCs/>
        </w:rPr>
        <w:t xml:space="preserve">id has gone in and </w:t>
      </w:r>
      <w:r>
        <w:rPr>
          <w:bCs/>
        </w:rPr>
        <w:t xml:space="preserve">they </w:t>
      </w:r>
      <w:r w:rsidR="006C5115">
        <w:rPr>
          <w:bCs/>
        </w:rPr>
        <w:t xml:space="preserve">have had a firm offer back.   </w:t>
      </w:r>
      <w:r>
        <w:rPr>
          <w:bCs/>
        </w:rPr>
        <w:t>The o</w:t>
      </w:r>
      <w:r w:rsidR="006C5115">
        <w:rPr>
          <w:bCs/>
        </w:rPr>
        <w:t>ffer back is £62</w:t>
      </w:r>
      <w:r>
        <w:rPr>
          <w:bCs/>
        </w:rPr>
        <w:t>,</w:t>
      </w:r>
      <w:r w:rsidR="006C5115">
        <w:rPr>
          <w:bCs/>
        </w:rPr>
        <w:t xml:space="preserve">000 which is half of what they were told in the first place.   </w:t>
      </w:r>
      <w:r>
        <w:rPr>
          <w:bCs/>
        </w:rPr>
        <w:t>They are</w:t>
      </w:r>
      <w:r w:rsidR="006C5115">
        <w:rPr>
          <w:bCs/>
        </w:rPr>
        <w:t xml:space="preserve"> trying to get</w:t>
      </w:r>
      <w:r>
        <w:rPr>
          <w:bCs/>
        </w:rPr>
        <w:t xml:space="preserve"> it</w:t>
      </w:r>
      <w:r w:rsidR="006C5115">
        <w:rPr>
          <w:bCs/>
        </w:rPr>
        <w:t xml:space="preserve"> cost free</w:t>
      </w:r>
      <w:r w:rsidR="00FD37BA">
        <w:rPr>
          <w:bCs/>
        </w:rPr>
        <w:t>,</w:t>
      </w:r>
      <w:r w:rsidR="006C5115">
        <w:rPr>
          <w:bCs/>
        </w:rPr>
        <w:t xml:space="preserve"> so</w:t>
      </w:r>
      <w:r>
        <w:rPr>
          <w:bCs/>
        </w:rPr>
        <w:t xml:space="preserve"> the</w:t>
      </w:r>
      <w:r w:rsidR="006C5115">
        <w:rPr>
          <w:bCs/>
        </w:rPr>
        <w:t xml:space="preserve"> next stage is to go to the Government Department that </w:t>
      </w:r>
      <w:r>
        <w:rPr>
          <w:bCs/>
        </w:rPr>
        <w:t>deals with</w:t>
      </w:r>
      <w:r w:rsidR="006C5115">
        <w:rPr>
          <w:bCs/>
        </w:rPr>
        <w:t xml:space="preserve"> the funding.   </w:t>
      </w:r>
    </w:p>
    <w:p w14:paraId="2AB1ABFF" w14:textId="23452CBC" w:rsidR="001D3356" w:rsidRDefault="006C5115" w:rsidP="00577AE6">
      <w:pPr>
        <w:tabs>
          <w:tab w:val="left" w:pos="567"/>
          <w:tab w:val="left" w:pos="1134"/>
          <w:tab w:val="right" w:pos="8931"/>
        </w:tabs>
        <w:spacing w:before="80" w:after="80"/>
        <w:rPr>
          <w:bCs/>
        </w:rPr>
      </w:pPr>
      <w:r>
        <w:rPr>
          <w:bCs/>
        </w:rPr>
        <w:t>BT Openreach</w:t>
      </w:r>
      <w:r w:rsidR="00B408CD">
        <w:rPr>
          <w:bCs/>
        </w:rPr>
        <w:t xml:space="preserve"> are</w:t>
      </w:r>
      <w:r>
        <w:rPr>
          <w:bCs/>
        </w:rPr>
        <w:t xml:space="preserve"> saying that</w:t>
      </w:r>
      <w:r w:rsidR="00FF2AFF">
        <w:rPr>
          <w:bCs/>
        </w:rPr>
        <w:t xml:space="preserve"> </w:t>
      </w:r>
      <w:r w:rsidR="00FF2AFF" w:rsidRPr="00FF2AFF">
        <w:rPr>
          <w:bCs/>
        </w:rPr>
        <w:t>they expect that</w:t>
      </w:r>
      <w:r>
        <w:rPr>
          <w:bCs/>
        </w:rPr>
        <w:t xml:space="preserve"> it will be totally funded</w:t>
      </w:r>
      <w:r w:rsidR="00B408CD">
        <w:rPr>
          <w:bCs/>
        </w:rPr>
        <w:t xml:space="preserve"> and the n</w:t>
      </w:r>
      <w:r>
        <w:rPr>
          <w:bCs/>
        </w:rPr>
        <w:t xml:space="preserve">ext step is a legal agreement </w:t>
      </w:r>
      <w:r w:rsidR="00B408CD">
        <w:rPr>
          <w:bCs/>
        </w:rPr>
        <w:t xml:space="preserve">which they require </w:t>
      </w:r>
      <w:r>
        <w:rPr>
          <w:bCs/>
        </w:rPr>
        <w:t>a legal body to sign up and be bound by the scheme.</w:t>
      </w:r>
      <w:r w:rsidR="00B408CD">
        <w:rPr>
          <w:bCs/>
        </w:rPr>
        <w:t xml:space="preserve">  There are three types </w:t>
      </w:r>
      <w:r w:rsidR="0053372D">
        <w:rPr>
          <w:bCs/>
        </w:rPr>
        <w:t xml:space="preserve">of </w:t>
      </w:r>
      <w:r w:rsidR="00B408CD">
        <w:rPr>
          <w:bCs/>
        </w:rPr>
        <w:t xml:space="preserve">legal entities that they will accept, a council, a CIC and a Limited Company.   </w:t>
      </w:r>
      <w:r>
        <w:rPr>
          <w:bCs/>
        </w:rPr>
        <w:t xml:space="preserve">  </w:t>
      </w:r>
      <w:r w:rsidR="00B408CD">
        <w:rPr>
          <w:bCs/>
        </w:rPr>
        <w:t>Cllr Pearson-Bunt has the</w:t>
      </w:r>
      <w:r>
        <w:rPr>
          <w:bCs/>
        </w:rPr>
        <w:t xml:space="preserve"> draft legal agreement and </w:t>
      </w:r>
      <w:r w:rsidR="00B408CD">
        <w:rPr>
          <w:bCs/>
        </w:rPr>
        <w:t>is</w:t>
      </w:r>
      <w:r>
        <w:rPr>
          <w:bCs/>
        </w:rPr>
        <w:t xml:space="preserve"> been considering.   </w:t>
      </w:r>
      <w:r w:rsidR="00B408CD">
        <w:rPr>
          <w:bCs/>
        </w:rPr>
        <w:t>BT</w:t>
      </w:r>
      <w:r>
        <w:rPr>
          <w:bCs/>
        </w:rPr>
        <w:t xml:space="preserve"> want the agreement signed </w:t>
      </w:r>
      <w:r w:rsidRPr="0053372D">
        <w:rPr>
          <w:bCs/>
          <w:i/>
          <w:iCs/>
        </w:rPr>
        <w:t>before</w:t>
      </w:r>
      <w:r>
        <w:rPr>
          <w:bCs/>
        </w:rPr>
        <w:t xml:space="preserve"> </w:t>
      </w:r>
      <w:r w:rsidR="00FF2AFF">
        <w:rPr>
          <w:bCs/>
        </w:rPr>
        <w:t xml:space="preserve">they </w:t>
      </w:r>
      <w:r w:rsidR="00FF2AFF" w:rsidRPr="00FF2AFF">
        <w:rPr>
          <w:bCs/>
        </w:rPr>
        <w:t>contact the government department to apply for</w:t>
      </w:r>
      <w:r>
        <w:rPr>
          <w:bCs/>
        </w:rPr>
        <w:t xml:space="preserve"> the vouchers but the PC </w:t>
      </w:r>
      <w:r w:rsidR="00B408CD">
        <w:rPr>
          <w:bCs/>
        </w:rPr>
        <w:t>would not be able to</w:t>
      </w:r>
      <w:r>
        <w:rPr>
          <w:bCs/>
        </w:rPr>
        <w:t xml:space="preserve"> sign a legal agreement which could </w:t>
      </w:r>
      <w:r w:rsidR="00B408CD">
        <w:rPr>
          <w:bCs/>
        </w:rPr>
        <w:t xml:space="preserve">result in a </w:t>
      </w:r>
      <w:r>
        <w:rPr>
          <w:bCs/>
        </w:rPr>
        <w:t xml:space="preserve">financial commitment.   </w:t>
      </w:r>
      <w:r w:rsidR="00B408CD">
        <w:rPr>
          <w:bCs/>
        </w:rPr>
        <w:t>If the agreement could not be de-risked then they would have to look at either a CIC or</w:t>
      </w:r>
      <w:r w:rsidR="0053372D">
        <w:rPr>
          <w:bCs/>
        </w:rPr>
        <w:t xml:space="preserve"> a</w:t>
      </w:r>
      <w:r w:rsidR="00B408CD">
        <w:rPr>
          <w:bCs/>
        </w:rPr>
        <w:t xml:space="preserve"> Ltd company.</w:t>
      </w:r>
    </w:p>
    <w:p w14:paraId="3ABF22FA" w14:textId="737EC502" w:rsidR="006C5115" w:rsidRPr="00577AE6" w:rsidRDefault="00B408CD" w:rsidP="00577AE6">
      <w:pPr>
        <w:tabs>
          <w:tab w:val="left" w:pos="567"/>
          <w:tab w:val="left" w:pos="1134"/>
          <w:tab w:val="right" w:pos="8931"/>
        </w:tabs>
        <w:spacing w:before="80" w:after="80"/>
        <w:rPr>
          <w:b/>
        </w:rPr>
      </w:pPr>
      <w:r>
        <w:rPr>
          <w:bCs/>
        </w:rPr>
        <w:lastRenderedPageBreak/>
        <w:t>They are d</w:t>
      </w:r>
      <w:r w:rsidR="006C5115">
        <w:rPr>
          <w:bCs/>
        </w:rPr>
        <w:t xml:space="preserve">oing more investigation with other PCs who have done this and the Government Dept.   </w:t>
      </w:r>
    </w:p>
    <w:p w14:paraId="1E72D0C8" w14:textId="77777777" w:rsidR="008333D7" w:rsidRPr="002B3481" w:rsidRDefault="008333D7" w:rsidP="002B3481">
      <w:pPr>
        <w:tabs>
          <w:tab w:val="left" w:pos="567"/>
          <w:tab w:val="right" w:pos="8931"/>
        </w:tabs>
        <w:spacing w:before="80" w:after="80"/>
        <w:rPr>
          <w:b/>
        </w:rPr>
      </w:pPr>
    </w:p>
    <w:p w14:paraId="34FB3E88" w14:textId="77777777" w:rsidR="0072084F" w:rsidRDefault="0072084F" w:rsidP="0072084F">
      <w:pPr>
        <w:tabs>
          <w:tab w:val="left" w:pos="567"/>
          <w:tab w:val="left" w:pos="1134"/>
          <w:tab w:val="right" w:pos="8931"/>
        </w:tabs>
        <w:spacing w:before="80" w:after="80"/>
        <w:rPr>
          <w:bCs/>
        </w:rPr>
      </w:pPr>
      <w:r>
        <w:rPr>
          <w:b/>
        </w:rPr>
        <w:t>010/20</w:t>
      </w:r>
      <w:r>
        <w:rPr>
          <w:b/>
        </w:rPr>
        <w:tab/>
      </w:r>
      <w:r w:rsidR="008333D7" w:rsidRPr="0072084F">
        <w:rPr>
          <w:b/>
          <w:bCs/>
        </w:rPr>
        <w:t>Tree</w:t>
      </w:r>
      <w:r w:rsidR="008333D7" w:rsidRPr="0072084F">
        <w:rPr>
          <w:b/>
        </w:rPr>
        <w:t xml:space="preserve"> Planting </w:t>
      </w:r>
    </w:p>
    <w:p w14:paraId="74E38418" w14:textId="39A1C9D9" w:rsidR="008333D7" w:rsidRPr="0072084F" w:rsidRDefault="00623F12" w:rsidP="0072084F">
      <w:pPr>
        <w:tabs>
          <w:tab w:val="left" w:pos="567"/>
          <w:tab w:val="left" w:pos="1134"/>
          <w:tab w:val="right" w:pos="8931"/>
        </w:tabs>
        <w:spacing w:before="80" w:after="80"/>
        <w:rPr>
          <w:b/>
        </w:rPr>
      </w:pPr>
      <w:r w:rsidRPr="0072084F">
        <w:rPr>
          <w:bCs/>
        </w:rPr>
        <w:t>Cllr Peacham</w:t>
      </w:r>
      <w:r w:rsidR="0072084F">
        <w:rPr>
          <w:bCs/>
        </w:rPr>
        <w:t xml:space="preserve"> updated the PC. </w:t>
      </w:r>
      <w:r w:rsidR="00F16F2F">
        <w:rPr>
          <w:bCs/>
        </w:rPr>
        <w:t xml:space="preserve">  </w:t>
      </w:r>
      <w:r w:rsidR="00D52066">
        <w:rPr>
          <w:bCs/>
        </w:rPr>
        <w:t>The first</w:t>
      </w:r>
      <w:r w:rsidR="00F16F2F">
        <w:rPr>
          <w:bCs/>
        </w:rPr>
        <w:t xml:space="preserve"> stage is to buy a few hundred trees </w:t>
      </w:r>
      <w:r w:rsidR="00D52066">
        <w:rPr>
          <w:bCs/>
        </w:rPr>
        <w:t>to be planted in</w:t>
      </w:r>
      <w:r w:rsidR="00F16F2F">
        <w:rPr>
          <w:bCs/>
        </w:rPr>
        <w:t xml:space="preserve"> the field by the Hemerdon Village Hall</w:t>
      </w:r>
      <w:r w:rsidR="00D52066">
        <w:rPr>
          <w:bCs/>
        </w:rPr>
        <w:t xml:space="preserve">.   </w:t>
      </w:r>
      <w:r w:rsidR="00F16F2F">
        <w:rPr>
          <w:bCs/>
        </w:rPr>
        <w:t xml:space="preserve">The best opportunity is Boringdon Camp and therefore important to pursue this for us to take some climate change actions.   </w:t>
      </w:r>
    </w:p>
    <w:p w14:paraId="1779C0D6" w14:textId="77777777" w:rsidR="00035D59" w:rsidRPr="00035D59" w:rsidRDefault="00035D59" w:rsidP="00035D59">
      <w:pPr>
        <w:pStyle w:val="ListParagraph"/>
        <w:rPr>
          <w:b/>
        </w:rPr>
      </w:pPr>
    </w:p>
    <w:p w14:paraId="2ED40E44" w14:textId="4DDB3EFC" w:rsidR="00035D59" w:rsidRPr="0072084F" w:rsidRDefault="0072084F" w:rsidP="0072084F">
      <w:pPr>
        <w:tabs>
          <w:tab w:val="left" w:pos="567"/>
          <w:tab w:val="left" w:pos="1134"/>
          <w:tab w:val="right" w:pos="8931"/>
        </w:tabs>
        <w:spacing w:before="80" w:after="80"/>
        <w:rPr>
          <w:b/>
        </w:rPr>
      </w:pPr>
      <w:r>
        <w:rPr>
          <w:b/>
        </w:rPr>
        <w:t>011/20</w:t>
      </w:r>
      <w:r>
        <w:rPr>
          <w:b/>
        </w:rPr>
        <w:tab/>
      </w:r>
      <w:r w:rsidR="006C6C38" w:rsidRPr="0072084F">
        <w:rPr>
          <w:b/>
          <w:bCs/>
        </w:rPr>
        <w:t>Approval</w:t>
      </w:r>
      <w:r w:rsidR="006C6C38" w:rsidRPr="0072084F">
        <w:rPr>
          <w:b/>
        </w:rPr>
        <w:t xml:space="preserve"> of new</w:t>
      </w:r>
      <w:r w:rsidR="00035D59" w:rsidRPr="0072084F">
        <w:rPr>
          <w:b/>
        </w:rPr>
        <w:t xml:space="preserve"> Policies</w:t>
      </w:r>
    </w:p>
    <w:p w14:paraId="3FE6C205" w14:textId="43FB484A" w:rsidR="00035D59" w:rsidRPr="00035D59" w:rsidRDefault="006C6C38" w:rsidP="0072084F">
      <w:pPr>
        <w:pStyle w:val="ListParagraph"/>
        <w:numPr>
          <w:ilvl w:val="0"/>
          <w:numId w:val="19"/>
        </w:numPr>
        <w:tabs>
          <w:tab w:val="left" w:pos="567"/>
          <w:tab w:val="left" w:pos="1134"/>
          <w:tab w:val="right" w:pos="8931"/>
        </w:tabs>
        <w:spacing w:before="80" w:after="80"/>
        <w:ind w:left="567" w:hanging="567"/>
      </w:pPr>
      <w:r>
        <w:t>Reserves</w:t>
      </w:r>
      <w:r w:rsidR="00035D59" w:rsidRPr="00035D59">
        <w:t xml:space="preserve"> Policy</w:t>
      </w:r>
      <w:r>
        <w:t xml:space="preserve"> 2020/21</w:t>
      </w:r>
    </w:p>
    <w:p w14:paraId="1A54BD16" w14:textId="1305EE9B" w:rsidR="00035D59" w:rsidRDefault="006C6C38" w:rsidP="0072084F">
      <w:pPr>
        <w:pStyle w:val="ListParagraph"/>
        <w:numPr>
          <w:ilvl w:val="0"/>
          <w:numId w:val="19"/>
        </w:numPr>
        <w:tabs>
          <w:tab w:val="left" w:pos="567"/>
          <w:tab w:val="left" w:pos="1134"/>
          <w:tab w:val="right" w:pos="8931"/>
        </w:tabs>
        <w:spacing w:before="80" w:after="80"/>
        <w:ind w:left="567" w:hanging="567"/>
      </w:pPr>
      <w:r>
        <w:t>Grant awarding</w:t>
      </w:r>
      <w:r w:rsidR="00035D59" w:rsidRPr="00035D59">
        <w:t xml:space="preserve"> Policy</w:t>
      </w:r>
      <w:r>
        <w:t xml:space="preserve"> and application form</w:t>
      </w:r>
      <w:r w:rsidR="00DC476F">
        <w:t xml:space="preserve"> </w:t>
      </w:r>
    </w:p>
    <w:p w14:paraId="0C6C299D" w14:textId="3024E8DB" w:rsidR="0072084F" w:rsidRDefault="0072084F" w:rsidP="0072084F">
      <w:pPr>
        <w:tabs>
          <w:tab w:val="left" w:pos="1134"/>
          <w:tab w:val="right" w:pos="8931"/>
        </w:tabs>
        <w:spacing w:before="80" w:after="80"/>
        <w:rPr>
          <w:bCs/>
        </w:rPr>
      </w:pPr>
      <w:r w:rsidRPr="0072084F">
        <w:rPr>
          <w:b/>
        </w:rPr>
        <w:t>Resolved</w:t>
      </w:r>
      <w:r w:rsidRPr="0072084F">
        <w:rPr>
          <w:bCs/>
        </w:rPr>
        <w:t xml:space="preserve"> to approve the Policies</w:t>
      </w:r>
      <w:r>
        <w:rPr>
          <w:bCs/>
        </w:rPr>
        <w:t xml:space="preserve"> and application form</w:t>
      </w:r>
      <w:r w:rsidR="00E740FD">
        <w:rPr>
          <w:bCs/>
        </w:rPr>
        <w:t xml:space="preserve"> SUBJECT </w:t>
      </w:r>
      <w:r w:rsidR="00842267">
        <w:rPr>
          <w:bCs/>
        </w:rPr>
        <w:t>to the word “usually” being inserted at paragraph 2(a).</w:t>
      </w:r>
    </w:p>
    <w:p w14:paraId="671AAA98" w14:textId="504688EE" w:rsidR="0072084F" w:rsidRPr="0072084F" w:rsidRDefault="0072084F" w:rsidP="0072084F">
      <w:pPr>
        <w:tabs>
          <w:tab w:val="left" w:pos="1134"/>
          <w:tab w:val="right" w:pos="8931"/>
        </w:tabs>
        <w:spacing w:before="80" w:after="80"/>
        <w:rPr>
          <w:bCs/>
          <w:i/>
          <w:iCs/>
        </w:rPr>
      </w:pPr>
      <w:r w:rsidRPr="00842267">
        <w:rPr>
          <w:b/>
          <w:i/>
          <w:iCs/>
        </w:rPr>
        <w:t>Action</w:t>
      </w:r>
      <w:r w:rsidRPr="00842267">
        <w:rPr>
          <w:bCs/>
          <w:i/>
          <w:iCs/>
        </w:rPr>
        <w:t xml:space="preserve"> – </w:t>
      </w:r>
      <w:r w:rsidR="00842267">
        <w:rPr>
          <w:bCs/>
          <w:i/>
          <w:iCs/>
        </w:rPr>
        <w:t xml:space="preserve">Nearer the new financial year, the </w:t>
      </w:r>
      <w:r w:rsidRPr="00842267">
        <w:rPr>
          <w:bCs/>
          <w:i/>
          <w:iCs/>
        </w:rPr>
        <w:t>Clerk will upload to the website,</w:t>
      </w:r>
      <w:r w:rsidR="00842267">
        <w:rPr>
          <w:bCs/>
          <w:i/>
          <w:iCs/>
        </w:rPr>
        <w:t xml:space="preserve"> and</w:t>
      </w:r>
      <w:r w:rsidRPr="00842267">
        <w:rPr>
          <w:bCs/>
          <w:i/>
          <w:iCs/>
        </w:rPr>
        <w:t xml:space="preserve"> submit an article to the Parish Pump and Facebook</w:t>
      </w:r>
    </w:p>
    <w:p w14:paraId="3B872A43" w14:textId="77777777" w:rsidR="003D1FF9" w:rsidRPr="003453ED" w:rsidRDefault="003D1FF9" w:rsidP="003D1FF9">
      <w:pPr>
        <w:pStyle w:val="ListParagraph"/>
        <w:tabs>
          <w:tab w:val="left" w:pos="567"/>
          <w:tab w:val="right" w:pos="8931"/>
        </w:tabs>
        <w:spacing w:before="80" w:after="80"/>
        <w:ind w:left="0"/>
      </w:pPr>
    </w:p>
    <w:p w14:paraId="58AA1EAE" w14:textId="46D349C7" w:rsidR="00A52342" w:rsidRDefault="00A52342" w:rsidP="00A52342">
      <w:pPr>
        <w:tabs>
          <w:tab w:val="left" w:pos="1134"/>
          <w:tab w:val="right" w:pos="8931"/>
        </w:tabs>
        <w:spacing w:before="80" w:after="80"/>
        <w:rPr>
          <w:b/>
        </w:rPr>
      </w:pPr>
      <w:r>
        <w:rPr>
          <w:b/>
        </w:rPr>
        <w:t>012/20</w:t>
      </w:r>
      <w:r>
        <w:rPr>
          <w:b/>
        </w:rPr>
        <w:tab/>
      </w:r>
      <w:r w:rsidRPr="001345E4">
        <w:rPr>
          <w:b/>
        </w:rPr>
        <w:t>Minutes</w:t>
      </w:r>
    </w:p>
    <w:p w14:paraId="1167E6AF" w14:textId="650B2D60" w:rsidR="00A52342" w:rsidRPr="0071319A" w:rsidRDefault="00A52342" w:rsidP="00A52342">
      <w:pPr>
        <w:tabs>
          <w:tab w:val="left" w:pos="1134"/>
          <w:tab w:val="right" w:pos="8931"/>
        </w:tabs>
        <w:spacing w:before="80" w:after="80"/>
        <w:rPr>
          <w:b/>
        </w:rPr>
      </w:pPr>
      <w:r w:rsidRPr="0071319A">
        <w:t>C</w:t>
      </w:r>
      <w:r>
        <w:t>ouncillors considered the minutes of the meeting on the 10</w:t>
      </w:r>
      <w:r w:rsidRPr="00A52342">
        <w:rPr>
          <w:vertAlign w:val="superscript"/>
        </w:rPr>
        <w:t>th</w:t>
      </w:r>
      <w:r>
        <w:t xml:space="preserve"> December 2019</w:t>
      </w:r>
    </w:p>
    <w:p w14:paraId="5A098983" w14:textId="7A89B855" w:rsidR="00A52342" w:rsidRPr="00CB6D0C" w:rsidRDefault="00A52342" w:rsidP="00A52342">
      <w:r w:rsidRPr="0071319A">
        <w:rPr>
          <w:b/>
        </w:rPr>
        <w:t>Resolved</w:t>
      </w:r>
      <w:r>
        <w:t xml:space="preserve"> </w:t>
      </w:r>
      <w:r w:rsidRPr="0071319A">
        <w:rPr>
          <w:b/>
        </w:rPr>
        <w:t>unanimously</w:t>
      </w:r>
      <w:r>
        <w:t xml:space="preserve"> that the minutes of the Parish Council meeting held on 10</w:t>
      </w:r>
      <w:r w:rsidRPr="00A52342">
        <w:rPr>
          <w:vertAlign w:val="superscript"/>
        </w:rPr>
        <w:t>th</w:t>
      </w:r>
      <w:r>
        <w:t xml:space="preserve"> December 2019 be approved.</w:t>
      </w:r>
    </w:p>
    <w:p w14:paraId="6991ECA5" w14:textId="77777777" w:rsidR="007A663C" w:rsidRPr="007A663C" w:rsidRDefault="007A663C" w:rsidP="007A663C">
      <w:pPr>
        <w:pStyle w:val="ListParagraph"/>
        <w:tabs>
          <w:tab w:val="left" w:pos="567"/>
          <w:tab w:val="right" w:pos="8931"/>
        </w:tabs>
        <w:spacing w:before="80" w:after="80"/>
        <w:ind w:left="567"/>
        <w:rPr>
          <w:b/>
        </w:rPr>
      </w:pPr>
    </w:p>
    <w:p w14:paraId="6D797DAB" w14:textId="565C2889" w:rsidR="008370A0" w:rsidRPr="00BD0C9D" w:rsidRDefault="00BD0C9D" w:rsidP="00BD0C9D">
      <w:pPr>
        <w:tabs>
          <w:tab w:val="left" w:pos="1134"/>
          <w:tab w:val="right" w:pos="8931"/>
        </w:tabs>
        <w:spacing w:before="80" w:after="80"/>
        <w:rPr>
          <w:b/>
        </w:rPr>
      </w:pPr>
      <w:r>
        <w:rPr>
          <w:b/>
        </w:rPr>
        <w:t>013/20</w:t>
      </w:r>
      <w:r>
        <w:rPr>
          <w:b/>
        </w:rPr>
        <w:tab/>
      </w:r>
      <w:r w:rsidR="002709FE" w:rsidRPr="00BD0C9D">
        <w:rPr>
          <w:b/>
        </w:rPr>
        <w:t xml:space="preserve">Planning </w:t>
      </w:r>
    </w:p>
    <w:p w14:paraId="68D6FFE1" w14:textId="77777777" w:rsidR="008370A0" w:rsidRPr="008370A0" w:rsidRDefault="008370A0" w:rsidP="008370A0">
      <w:pPr>
        <w:pStyle w:val="ListParagraph"/>
        <w:rPr>
          <w:b/>
        </w:rPr>
      </w:pPr>
    </w:p>
    <w:p w14:paraId="464A4043" w14:textId="62D3ABFA" w:rsidR="008370A0" w:rsidRPr="008370A0" w:rsidRDefault="008370A0" w:rsidP="00BD0C9D">
      <w:pPr>
        <w:pStyle w:val="ListParagraph"/>
        <w:numPr>
          <w:ilvl w:val="0"/>
          <w:numId w:val="20"/>
        </w:numPr>
        <w:tabs>
          <w:tab w:val="left" w:pos="567"/>
          <w:tab w:val="left" w:pos="1134"/>
          <w:tab w:val="right" w:pos="8931"/>
        </w:tabs>
        <w:spacing w:before="80" w:after="80"/>
        <w:ind w:left="567" w:hanging="567"/>
      </w:pPr>
      <w:r w:rsidRPr="008370A0">
        <w:t xml:space="preserve">Planning Application Ref: 4163/19/VAR </w:t>
      </w:r>
    </w:p>
    <w:p w14:paraId="29903351" w14:textId="77777777" w:rsidR="008370A0" w:rsidRPr="008370A0" w:rsidRDefault="008370A0" w:rsidP="00BD0C9D">
      <w:pPr>
        <w:tabs>
          <w:tab w:val="right" w:pos="8931"/>
        </w:tabs>
      </w:pPr>
      <w:r w:rsidRPr="008370A0">
        <w:t xml:space="preserve">Applicant Name: Mr </w:t>
      </w:r>
      <w:proofErr w:type="spellStart"/>
      <w:r w:rsidRPr="008370A0">
        <w:t>Colombi</w:t>
      </w:r>
      <w:proofErr w:type="spellEnd"/>
      <w:r w:rsidRPr="008370A0">
        <w:t xml:space="preserve"> Conrad Energy (Developments) Limited </w:t>
      </w:r>
    </w:p>
    <w:p w14:paraId="1C0D7043" w14:textId="77777777" w:rsidR="008370A0" w:rsidRPr="008370A0" w:rsidRDefault="008370A0" w:rsidP="00BD0C9D">
      <w:pPr>
        <w:tabs>
          <w:tab w:val="left" w:pos="567"/>
          <w:tab w:val="right" w:pos="8931"/>
        </w:tabs>
      </w:pPr>
      <w:r w:rsidRPr="008370A0">
        <w:t xml:space="preserve">Description: Variation of condition 2 (approved plans) of planning consent 3522/18/FUL (Proposed installation of a Peaking Gas Generation Plant) </w:t>
      </w:r>
    </w:p>
    <w:p w14:paraId="4A9878E8" w14:textId="3081DDF0" w:rsidR="008370A0" w:rsidRDefault="008370A0" w:rsidP="00BD0C9D">
      <w:pPr>
        <w:tabs>
          <w:tab w:val="left" w:pos="567"/>
          <w:tab w:val="right" w:pos="8931"/>
        </w:tabs>
      </w:pPr>
      <w:r w:rsidRPr="008370A0">
        <w:t xml:space="preserve">Address: Land at Applied Automation Eastern Wood Road Langage Business Park Plympton PL7 5ET </w:t>
      </w:r>
    </w:p>
    <w:p w14:paraId="012C1A41" w14:textId="77534C5E" w:rsidR="00993C30" w:rsidRDefault="00F41378" w:rsidP="00F41378">
      <w:pPr>
        <w:tabs>
          <w:tab w:val="left" w:pos="567"/>
          <w:tab w:val="right" w:pos="8931"/>
        </w:tabs>
      </w:pPr>
      <w:r w:rsidRPr="00F41378">
        <w:rPr>
          <w:b/>
          <w:bCs/>
        </w:rPr>
        <w:t>Resolved</w:t>
      </w:r>
      <w:r w:rsidR="0081081A">
        <w:t xml:space="preserve"> that more information is needed. Cllr Taylor will investigate further. </w:t>
      </w:r>
      <w:r w:rsidR="0083681C">
        <w:t>If the oil is waste oil then the Parish will object.</w:t>
      </w:r>
      <w:r>
        <w:br/>
      </w:r>
    </w:p>
    <w:p w14:paraId="642789C3" w14:textId="77777777" w:rsidR="00993C30" w:rsidRDefault="00993C30" w:rsidP="00F41378">
      <w:pPr>
        <w:pStyle w:val="ListParagraph"/>
        <w:numPr>
          <w:ilvl w:val="0"/>
          <w:numId w:val="20"/>
        </w:numPr>
        <w:tabs>
          <w:tab w:val="left" w:pos="567"/>
          <w:tab w:val="left" w:pos="1134"/>
          <w:tab w:val="right" w:pos="8931"/>
        </w:tabs>
        <w:spacing w:before="80" w:after="80"/>
        <w:ind w:left="567" w:hanging="567"/>
      </w:pPr>
      <w:r>
        <w:t xml:space="preserve">Planning Application Ref: 3832/19/FUL </w:t>
      </w:r>
    </w:p>
    <w:p w14:paraId="5BDCFC3E" w14:textId="77777777" w:rsidR="00993C30" w:rsidRDefault="00993C30" w:rsidP="00F41378">
      <w:pPr>
        <w:tabs>
          <w:tab w:val="left" w:pos="567"/>
          <w:tab w:val="right" w:pos="8931"/>
        </w:tabs>
      </w:pPr>
      <w:r>
        <w:t xml:space="preserve">Applicant Name: Mrs F Norman </w:t>
      </w:r>
    </w:p>
    <w:p w14:paraId="47C5C0C6" w14:textId="22E6F8A2" w:rsidR="00993C30" w:rsidRDefault="00993C30" w:rsidP="00F41378">
      <w:pPr>
        <w:tabs>
          <w:tab w:val="left" w:pos="567"/>
          <w:tab w:val="right" w:pos="8931"/>
        </w:tabs>
      </w:pPr>
      <w:r>
        <w:t>Description: Erection of 2</w:t>
      </w:r>
      <w:r w:rsidR="000B6B94">
        <w:t xml:space="preserve"> in no.</w:t>
      </w:r>
      <w:r>
        <w:t xml:space="preserve"> two bed semi-detached two storey dwellings </w:t>
      </w:r>
    </w:p>
    <w:p w14:paraId="08813523" w14:textId="4B18D313" w:rsidR="00993C30" w:rsidRDefault="00993C30" w:rsidP="00F41378">
      <w:pPr>
        <w:tabs>
          <w:tab w:val="left" w:pos="567"/>
          <w:tab w:val="right" w:pos="8931"/>
        </w:tabs>
      </w:pPr>
      <w:r>
        <w:t xml:space="preserve">Address: Briar Cottage Garden Briar Cottage Lee Mill Bridge PL21 9DY </w:t>
      </w:r>
    </w:p>
    <w:p w14:paraId="096F2F42" w14:textId="0974B1A6" w:rsidR="00E8117C" w:rsidRDefault="00F41378" w:rsidP="00F41378">
      <w:pPr>
        <w:tabs>
          <w:tab w:val="left" w:pos="567"/>
          <w:tab w:val="right" w:pos="8931"/>
        </w:tabs>
      </w:pPr>
      <w:r w:rsidRPr="00F41378">
        <w:rPr>
          <w:b/>
          <w:bCs/>
        </w:rPr>
        <w:t>Resolved</w:t>
      </w:r>
      <w:r>
        <w:t xml:space="preserve"> to </w:t>
      </w:r>
      <w:r w:rsidRPr="000B6B94">
        <w:t>oppose</w:t>
      </w:r>
      <w:r>
        <w:t xml:space="preserve"> the application</w:t>
      </w:r>
      <w:r w:rsidR="000B6B94">
        <w:t xml:space="preserve"> because of the parking</w:t>
      </w:r>
      <w:r>
        <w:t xml:space="preserve"> (retrospective as Date for Comments was prior to the meeting)</w:t>
      </w:r>
    </w:p>
    <w:p w14:paraId="547E3327" w14:textId="77777777" w:rsidR="00993C30" w:rsidRDefault="00993C30" w:rsidP="00993C30">
      <w:pPr>
        <w:tabs>
          <w:tab w:val="left" w:pos="567"/>
          <w:tab w:val="right" w:pos="8931"/>
        </w:tabs>
        <w:spacing w:before="80" w:after="80"/>
      </w:pPr>
    </w:p>
    <w:p w14:paraId="605A7ADE" w14:textId="2F39BB75" w:rsidR="00130E6D" w:rsidRPr="00E8117C" w:rsidRDefault="00130E6D" w:rsidP="00130E6D">
      <w:pPr>
        <w:tabs>
          <w:tab w:val="left" w:pos="1134"/>
          <w:tab w:val="right" w:pos="8931"/>
        </w:tabs>
        <w:spacing w:before="80" w:after="80"/>
        <w:rPr>
          <w:b/>
        </w:rPr>
      </w:pPr>
      <w:r>
        <w:rPr>
          <w:b/>
        </w:rPr>
        <w:t>014/20</w:t>
      </w:r>
      <w:r>
        <w:rPr>
          <w:b/>
        </w:rPr>
        <w:tab/>
      </w:r>
      <w:r w:rsidR="00295E20" w:rsidRPr="00130E6D">
        <w:rPr>
          <w:b/>
        </w:rPr>
        <w:t xml:space="preserve">Road &amp; Snow Warden </w:t>
      </w:r>
      <w:r w:rsidR="00E8117C">
        <w:rPr>
          <w:b/>
        </w:rPr>
        <w:br/>
      </w:r>
      <w:r>
        <w:rPr>
          <w:bCs/>
        </w:rPr>
        <w:t xml:space="preserve">Cllr Peacham </w:t>
      </w:r>
      <w:r w:rsidR="005433AE">
        <w:rPr>
          <w:bCs/>
        </w:rPr>
        <w:t>had nothing to report.</w:t>
      </w:r>
      <w:r>
        <w:rPr>
          <w:bCs/>
        </w:rPr>
        <w:t xml:space="preserve"> </w:t>
      </w:r>
      <w:r w:rsidR="00BE10CD">
        <w:rPr>
          <w:bCs/>
        </w:rPr>
        <w:br/>
      </w:r>
    </w:p>
    <w:p w14:paraId="593D04F5" w14:textId="77777777" w:rsidR="0015285F" w:rsidRDefault="0015285F" w:rsidP="00BE10CD">
      <w:pPr>
        <w:tabs>
          <w:tab w:val="left" w:pos="1134"/>
          <w:tab w:val="right" w:pos="8931"/>
        </w:tabs>
        <w:spacing w:before="80" w:after="80"/>
        <w:rPr>
          <w:b/>
        </w:rPr>
      </w:pPr>
    </w:p>
    <w:p w14:paraId="14FCCD8B" w14:textId="77777777" w:rsidR="00E8117C" w:rsidRDefault="00BE10CD" w:rsidP="00E8117C">
      <w:pPr>
        <w:tabs>
          <w:tab w:val="left" w:pos="1134"/>
          <w:tab w:val="right" w:pos="8931"/>
        </w:tabs>
        <w:spacing w:before="80" w:after="80"/>
        <w:rPr>
          <w:b/>
        </w:rPr>
      </w:pPr>
      <w:r>
        <w:rPr>
          <w:b/>
        </w:rPr>
        <w:t>015/20</w:t>
      </w:r>
      <w:r>
        <w:rPr>
          <w:b/>
        </w:rPr>
        <w:tab/>
      </w:r>
      <w:r w:rsidR="002709FE" w:rsidRPr="00BE10CD">
        <w:rPr>
          <w:b/>
        </w:rPr>
        <w:t>Chairman’s Business</w:t>
      </w:r>
    </w:p>
    <w:p w14:paraId="23AB6166" w14:textId="08C1FC68" w:rsidR="007A663C" w:rsidRPr="00E8117C" w:rsidRDefault="0015285F" w:rsidP="00E8117C">
      <w:pPr>
        <w:pStyle w:val="ListParagraph"/>
        <w:numPr>
          <w:ilvl w:val="0"/>
          <w:numId w:val="22"/>
        </w:numPr>
        <w:tabs>
          <w:tab w:val="left" w:pos="1134"/>
          <w:tab w:val="right" w:pos="8931"/>
        </w:tabs>
        <w:spacing w:before="80" w:after="80"/>
        <w:ind w:left="567" w:hanging="567"/>
        <w:rPr>
          <w:bCs/>
        </w:rPr>
      </w:pPr>
      <w:r w:rsidRPr="00E8117C">
        <w:rPr>
          <w:bCs/>
        </w:rPr>
        <w:t xml:space="preserve">The PC had recently reported concerns from residents that there were people camping in </w:t>
      </w:r>
      <w:r w:rsidR="00FD2336" w:rsidRPr="00E8117C">
        <w:rPr>
          <w:bCs/>
        </w:rPr>
        <w:t>Tin Woods</w:t>
      </w:r>
      <w:r w:rsidRPr="00E8117C">
        <w:rPr>
          <w:bCs/>
        </w:rPr>
        <w:t xml:space="preserve">.   The </w:t>
      </w:r>
      <w:r w:rsidR="00FD2336" w:rsidRPr="00E8117C">
        <w:rPr>
          <w:bCs/>
        </w:rPr>
        <w:t xml:space="preserve">Police </w:t>
      </w:r>
      <w:r w:rsidRPr="00E8117C">
        <w:rPr>
          <w:bCs/>
        </w:rPr>
        <w:t>had invested but had found nothing.   If there are any further concerns then residents should notify the PC.</w:t>
      </w:r>
    </w:p>
    <w:p w14:paraId="6B2BEC42" w14:textId="26A9B35B" w:rsidR="000B145B" w:rsidRPr="00BE10CD" w:rsidRDefault="00BE10CD" w:rsidP="00BE10CD">
      <w:pPr>
        <w:tabs>
          <w:tab w:val="left" w:pos="1134"/>
          <w:tab w:val="right" w:pos="8931"/>
        </w:tabs>
        <w:spacing w:before="80" w:after="80"/>
        <w:rPr>
          <w:b/>
        </w:rPr>
      </w:pPr>
      <w:r>
        <w:rPr>
          <w:b/>
        </w:rPr>
        <w:t>016/20</w:t>
      </w:r>
      <w:r>
        <w:rPr>
          <w:b/>
        </w:rPr>
        <w:tab/>
      </w:r>
      <w:r w:rsidR="002709FE" w:rsidRPr="00BE10CD">
        <w:rPr>
          <w:b/>
        </w:rPr>
        <w:t>Correspondence</w:t>
      </w:r>
      <w:r w:rsidR="0061013A" w:rsidRPr="00BE10CD">
        <w:rPr>
          <w:b/>
        </w:rPr>
        <w:t xml:space="preserve"> </w:t>
      </w:r>
    </w:p>
    <w:p w14:paraId="163D49EC" w14:textId="5DE57A46" w:rsidR="007C713F" w:rsidRPr="007C713F" w:rsidRDefault="007C713F" w:rsidP="007C713F">
      <w:pPr>
        <w:pStyle w:val="ListParagraph"/>
        <w:tabs>
          <w:tab w:val="left" w:pos="3540"/>
        </w:tabs>
        <w:rPr>
          <w:b/>
        </w:rPr>
      </w:pPr>
      <w:r>
        <w:rPr>
          <w:b/>
        </w:rPr>
        <w:tab/>
      </w:r>
    </w:p>
    <w:p w14:paraId="27259ACF" w14:textId="737A0812" w:rsidR="002853C7" w:rsidRPr="00B334DE" w:rsidRDefault="007C713F" w:rsidP="00B334DE">
      <w:pPr>
        <w:pStyle w:val="ListParagraph"/>
        <w:numPr>
          <w:ilvl w:val="0"/>
          <w:numId w:val="22"/>
        </w:numPr>
        <w:tabs>
          <w:tab w:val="left" w:pos="1134"/>
          <w:tab w:val="right" w:pos="8931"/>
        </w:tabs>
        <w:spacing w:before="80" w:after="80"/>
        <w:ind w:left="567" w:hanging="567"/>
        <w:rPr>
          <w:bCs/>
        </w:rPr>
      </w:pPr>
      <w:r w:rsidRPr="005433AE">
        <w:rPr>
          <w:bCs/>
        </w:rPr>
        <w:t>Police</w:t>
      </w:r>
      <w:r w:rsidRPr="007C713F">
        <w:rPr>
          <w:bCs/>
        </w:rPr>
        <w:t xml:space="preserve"> Report</w:t>
      </w:r>
      <w:r w:rsidR="00BE10CD">
        <w:rPr>
          <w:bCs/>
        </w:rPr>
        <w:t>:</w:t>
      </w:r>
      <w:r w:rsidR="00B334DE">
        <w:rPr>
          <w:bCs/>
        </w:rPr>
        <w:t xml:space="preserve"> </w:t>
      </w:r>
      <w:r w:rsidR="00C0329D" w:rsidRPr="00B334DE">
        <w:rPr>
          <w:bCs/>
        </w:rPr>
        <w:t>None received this month</w:t>
      </w:r>
    </w:p>
    <w:p w14:paraId="55B5D6C8" w14:textId="3DA612A2" w:rsidR="00B27152" w:rsidRPr="0015285F" w:rsidRDefault="00B27152" w:rsidP="002853C7">
      <w:pPr>
        <w:pStyle w:val="ListParagraph"/>
        <w:numPr>
          <w:ilvl w:val="0"/>
          <w:numId w:val="22"/>
        </w:numPr>
        <w:tabs>
          <w:tab w:val="left" w:pos="1134"/>
          <w:tab w:val="right" w:pos="8931"/>
        </w:tabs>
        <w:spacing w:before="80" w:after="80"/>
        <w:ind w:left="567" w:hanging="567"/>
        <w:rPr>
          <w:bCs/>
        </w:rPr>
      </w:pPr>
      <w:r w:rsidRPr="0015285F">
        <w:rPr>
          <w:bCs/>
        </w:rPr>
        <w:t>Verges at Smithaleigh</w:t>
      </w:r>
      <w:r w:rsidR="00054584" w:rsidRPr="0015285F">
        <w:rPr>
          <w:bCs/>
        </w:rPr>
        <w:t xml:space="preserve"> – We had received a complaint from a resident in Smithaleigh regarding the state of some verges after the recent roadworks (the Clerk had attended and photographed the verges near Langage Farm). The resident had reported the matter to DCC and the Clerk had also been in touch.  DCC said it was difficult to tell whether the damage near Langage was caused by the Highways vehicles, utilities or heavy lorries that go into Langage.  He was investigating.</w:t>
      </w:r>
    </w:p>
    <w:p w14:paraId="299D6DD5" w14:textId="2913E083" w:rsidR="003B3D03" w:rsidRPr="0015285F" w:rsidRDefault="000B145B" w:rsidP="002853C7">
      <w:pPr>
        <w:pStyle w:val="ListParagraph"/>
        <w:numPr>
          <w:ilvl w:val="0"/>
          <w:numId w:val="22"/>
        </w:numPr>
        <w:tabs>
          <w:tab w:val="left" w:pos="1134"/>
          <w:tab w:val="right" w:pos="8931"/>
        </w:tabs>
        <w:spacing w:before="80" w:after="80"/>
        <w:ind w:left="567" w:hanging="567"/>
      </w:pPr>
      <w:r w:rsidRPr="0015285F">
        <w:rPr>
          <w:bCs/>
        </w:rPr>
        <w:t>Notice</w:t>
      </w:r>
      <w:r w:rsidRPr="0015285F">
        <w:t xml:space="preserve"> of Road Closure from DCC - Closure of Venton Bridge – 16 March 2020 for a maximum of 5 days until Friday 20 March 2020 (both dates inclusive). Roads affected – road from Venton Farm, Venton, from Sparkwell Cross to </w:t>
      </w:r>
      <w:proofErr w:type="spellStart"/>
      <w:r w:rsidRPr="0015285F">
        <w:t>Shipland</w:t>
      </w:r>
      <w:proofErr w:type="spellEnd"/>
      <w:r w:rsidRPr="0015285F">
        <w:t xml:space="preserve">.  The alternative, signed, route for vehicles will be via -the road to Venton Farm -  road through Venton – </w:t>
      </w:r>
      <w:proofErr w:type="spellStart"/>
      <w:r w:rsidRPr="0015285F">
        <w:t>Shipland</w:t>
      </w:r>
      <w:proofErr w:type="spellEnd"/>
      <w:r w:rsidRPr="0015285F">
        <w:t xml:space="preserve"> to </w:t>
      </w:r>
      <w:proofErr w:type="spellStart"/>
      <w:r w:rsidRPr="0015285F">
        <w:t>Challonsleigh</w:t>
      </w:r>
      <w:proofErr w:type="spellEnd"/>
      <w:r w:rsidRPr="0015285F">
        <w:t xml:space="preserve"> – Sparkwell Cross to </w:t>
      </w:r>
      <w:proofErr w:type="spellStart"/>
      <w:r w:rsidRPr="0015285F">
        <w:t>Shipland</w:t>
      </w:r>
      <w:proofErr w:type="spellEnd"/>
      <w:r w:rsidRPr="0015285F">
        <w:t xml:space="preserve"> and vice versa. This temporary restriction is considered necessary to enable removal of old fencing and replace, remove vegetation from the rail boundary wall. </w:t>
      </w:r>
      <w:r w:rsidR="004C3F46" w:rsidRPr="0015285F">
        <w:t>The Clerk has published the information</w:t>
      </w:r>
      <w:r w:rsidRPr="0015285F">
        <w:t xml:space="preserve"> on our website and Facebook.</w:t>
      </w:r>
      <w:r w:rsidR="008A7EDB" w:rsidRPr="0015285F">
        <w:br/>
      </w:r>
    </w:p>
    <w:p w14:paraId="702568E7" w14:textId="309CF8C2" w:rsidR="001544D9" w:rsidRPr="00C63185" w:rsidRDefault="00C63185" w:rsidP="00C63185">
      <w:pPr>
        <w:tabs>
          <w:tab w:val="left" w:pos="1134"/>
          <w:tab w:val="right" w:pos="8931"/>
        </w:tabs>
        <w:spacing w:before="80" w:after="80"/>
        <w:rPr>
          <w:b/>
        </w:rPr>
      </w:pPr>
      <w:r>
        <w:rPr>
          <w:b/>
        </w:rPr>
        <w:t>017/20</w:t>
      </w:r>
      <w:r>
        <w:rPr>
          <w:b/>
        </w:rPr>
        <w:tab/>
      </w:r>
      <w:r w:rsidR="002709FE" w:rsidRPr="00C63185">
        <w:rPr>
          <w:b/>
        </w:rPr>
        <w:t>Finance</w:t>
      </w:r>
      <w:r w:rsidR="0061013A" w:rsidRPr="00C63185">
        <w:rPr>
          <w:b/>
        </w:rPr>
        <w:t xml:space="preserve"> </w:t>
      </w:r>
    </w:p>
    <w:p w14:paraId="56737148" w14:textId="562639F5" w:rsidR="00FB2F51" w:rsidRDefault="00FB2F51" w:rsidP="00FB2F51">
      <w:pPr>
        <w:pStyle w:val="ListParagraph"/>
        <w:numPr>
          <w:ilvl w:val="0"/>
          <w:numId w:val="23"/>
        </w:numPr>
        <w:tabs>
          <w:tab w:val="left" w:pos="567"/>
          <w:tab w:val="right" w:pos="8931"/>
        </w:tabs>
        <w:spacing w:before="80" w:after="80"/>
        <w:ind w:left="426" w:hanging="426"/>
      </w:pPr>
      <w:r>
        <w:t xml:space="preserve">Councillors </w:t>
      </w:r>
      <w:r w:rsidRPr="006453F5">
        <w:t>present received and considered the bank reconciliation</w:t>
      </w:r>
      <w:r>
        <w:t xml:space="preserve"> and budget analysis for December 2019.</w:t>
      </w:r>
      <w:r w:rsidRPr="006453F5">
        <w:t xml:space="preserve"> </w:t>
      </w:r>
    </w:p>
    <w:p w14:paraId="25CDBC89" w14:textId="77777777" w:rsidR="00FB2F51" w:rsidRDefault="00FB2F51" w:rsidP="00FB2F51">
      <w:pPr>
        <w:tabs>
          <w:tab w:val="left" w:pos="567"/>
          <w:tab w:val="right" w:pos="8931"/>
        </w:tabs>
        <w:spacing w:before="80" w:after="80"/>
      </w:pPr>
      <w:r w:rsidRPr="006453F5">
        <w:rPr>
          <w:b/>
        </w:rPr>
        <w:t>Resolved</w:t>
      </w:r>
      <w:r w:rsidRPr="00607BA1">
        <w:t xml:space="preserve"> unanimously that the report</w:t>
      </w:r>
      <w:r>
        <w:t>s</w:t>
      </w:r>
      <w:r w:rsidRPr="00607BA1">
        <w:t xml:space="preserve"> be approved</w:t>
      </w:r>
    </w:p>
    <w:p w14:paraId="6ACE3AD4" w14:textId="30EF7643" w:rsidR="000B145B" w:rsidRDefault="000B145B" w:rsidP="00FB2F51">
      <w:pPr>
        <w:pStyle w:val="ListParagraph"/>
        <w:numPr>
          <w:ilvl w:val="0"/>
          <w:numId w:val="23"/>
        </w:numPr>
        <w:tabs>
          <w:tab w:val="left" w:pos="567"/>
          <w:tab w:val="right" w:pos="8931"/>
        </w:tabs>
        <w:spacing w:before="80" w:after="80"/>
        <w:ind w:left="426" w:hanging="426"/>
      </w:pPr>
      <w:r>
        <w:t>Virement – the Clerk requested a virement of £250 from Community Consultations, £200 from Emergency Planning and £400 from Professional fees to the Repairs and Maintenance budget.</w:t>
      </w:r>
    </w:p>
    <w:p w14:paraId="6D98B118" w14:textId="3DD7823E" w:rsidR="00FB2F51" w:rsidRDefault="00FB2F51" w:rsidP="00FB2F51">
      <w:pPr>
        <w:tabs>
          <w:tab w:val="left" w:pos="567"/>
          <w:tab w:val="right" w:pos="8931"/>
        </w:tabs>
        <w:spacing w:before="80" w:after="80"/>
      </w:pPr>
      <w:r w:rsidRPr="00FB2F51">
        <w:rPr>
          <w:b/>
          <w:bCs/>
        </w:rPr>
        <w:t>Resolved</w:t>
      </w:r>
      <w:r>
        <w:t xml:space="preserve"> unanimously to approve virement.</w:t>
      </w:r>
    </w:p>
    <w:p w14:paraId="11C6ED7C" w14:textId="77777777" w:rsidR="004779F3" w:rsidRPr="004779F3" w:rsidRDefault="004779F3" w:rsidP="004779F3">
      <w:pPr>
        <w:pStyle w:val="ListParagraph"/>
        <w:tabs>
          <w:tab w:val="left" w:pos="567"/>
          <w:tab w:val="right" w:pos="8931"/>
        </w:tabs>
        <w:spacing w:before="80" w:after="80"/>
        <w:ind w:left="1134"/>
        <w:rPr>
          <w:b/>
        </w:rPr>
      </w:pPr>
    </w:p>
    <w:p w14:paraId="5986C8E4" w14:textId="4BB18236" w:rsidR="0072272F" w:rsidRDefault="0072272F" w:rsidP="0072272F">
      <w:pPr>
        <w:tabs>
          <w:tab w:val="left" w:pos="1134"/>
          <w:tab w:val="right" w:pos="8931"/>
        </w:tabs>
        <w:spacing w:before="80" w:after="80"/>
      </w:pPr>
      <w:r>
        <w:rPr>
          <w:b/>
        </w:rPr>
        <w:t>018/20</w:t>
      </w:r>
      <w:r>
        <w:rPr>
          <w:b/>
        </w:rPr>
        <w:tab/>
      </w:r>
      <w:r w:rsidRPr="00823E78">
        <w:rPr>
          <w:b/>
        </w:rPr>
        <w:t xml:space="preserve">Payments and Receipts </w:t>
      </w:r>
    </w:p>
    <w:p w14:paraId="22D5BCB4" w14:textId="77777777" w:rsidR="0072272F" w:rsidRPr="00B661CA" w:rsidRDefault="0072272F" w:rsidP="0072272F">
      <w:pPr>
        <w:pStyle w:val="ListParagraph"/>
        <w:numPr>
          <w:ilvl w:val="0"/>
          <w:numId w:val="24"/>
        </w:numPr>
        <w:tabs>
          <w:tab w:val="left" w:pos="1134"/>
          <w:tab w:val="right" w:pos="8931"/>
        </w:tabs>
        <w:spacing w:before="80" w:after="80"/>
        <w:ind w:left="567" w:hanging="567"/>
      </w:pPr>
      <w:r>
        <w:t>The Council considered the receipt and pa</w:t>
      </w:r>
      <w:r w:rsidRPr="00B661CA">
        <w:t>yments lis</w:t>
      </w:r>
      <w:r>
        <w:t>t circulated by the Clerk.</w:t>
      </w:r>
    </w:p>
    <w:p w14:paraId="7CB5121D" w14:textId="77777777" w:rsidR="0072272F" w:rsidRDefault="0072272F" w:rsidP="0072272F">
      <w:pPr>
        <w:tabs>
          <w:tab w:val="left" w:pos="1134"/>
          <w:tab w:val="right" w:pos="8931"/>
        </w:tabs>
        <w:spacing w:before="80" w:after="80"/>
      </w:pPr>
      <w:r w:rsidRPr="007A2E1D">
        <w:rPr>
          <w:b/>
          <w:bCs/>
        </w:rPr>
        <w:t>Resolved</w:t>
      </w:r>
      <w:r w:rsidRPr="00220C88">
        <w:t xml:space="preserve"> that the report be approved.</w:t>
      </w:r>
    </w:p>
    <w:p w14:paraId="0FE401A1" w14:textId="77777777" w:rsidR="00C02EA4" w:rsidRPr="00C02EA4" w:rsidRDefault="00C02EA4" w:rsidP="00C02EA4">
      <w:pPr>
        <w:tabs>
          <w:tab w:val="left" w:pos="567"/>
          <w:tab w:val="right" w:pos="8931"/>
        </w:tabs>
        <w:spacing w:before="80" w:after="80"/>
        <w:rPr>
          <w:b/>
        </w:rPr>
      </w:pPr>
    </w:p>
    <w:p w14:paraId="19FD7F0D" w14:textId="77777777" w:rsidR="0072272F" w:rsidRDefault="0072272F" w:rsidP="0072272F">
      <w:pPr>
        <w:tabs>
          <w:tab w:val="left" w:pos="1134"/>
          <w:tab w:val="right" w:pos="8931"/>
        </w:tabs>
        <w:spacing w:before="80" w:after="80"/>
      </w:pPr>
      <w:r>
        <w:rPr>
          <w:b/>
        </w:rPr>
        <w:t>019/20</w:t>
      </w:r>
      <w:r>
        <w:rPr>
          <w:b/>
        </w:rPr>
        <w:tab/>
      </w:r>
      <w:r w:rsidR="002709FE" w:rsidRPr="0072272F">
        <w:rPr>
          <w:b/>
        </w:rPr>
        <w:t>Date of next meeting</w:t>
      </w:r>
      <w:r w:rsidR="007A663C" w:rsidRPr="0072272F">
        <w:rPr>
          <w:b/>
        </w:rPr>
        <w:t xml:space="preserve">  </w:t>
      </w:r>
    </w:p>
    <w:p w14:paraId="246F539B" w14:textId="08AB25CA" w:rsidR="004779F3" w:rsidRPr="0072272F" w:rsidRDefault="0072272F" w:rsidP="0072272F">
      <w:pPr>
        <w:tabs>
          <w:tab w:val="left" w:pos="1134"/>
          <w:tab w:val="right" w:pos="8931"/>
        </w:tabs>
        <w:spacing w:before="80" w:after="80"/>
        <w:rPr>
          <w:b/>
        </w:rPr>
      </w:pPr>
      <w:r>
        <w:t xml:space="preserve">The next meeting will be held on </w:t>
      </w:r>
      <w:r w:rsidR="00E335F2">
        <w:t>11</w:t>
      </w:r>
      <w:r w:rsidR="00E335F2" w:rsidRPr="0072272F">
        <w:rPr>
          <w:vertAlign w:val="superscript"/>
        </w:rPr>
        <w:t>th</w:t>
      </w:r>
      <w:r w:rsidR="00E335F2">
        <w:t xml:space="preserve"> February</w:t>
      </w:r>
      <w:r w:rsidR="0068071C">
        <w:t xml:space="preserve"> </w:t>
      </w:r>
      <w:r w:rsidR="005E3570" w:rsidRPr="004779F3">
        <w:t>20</w:t>
      </w:r>
      <w:r w:rsidR="0031697B">
        <w:t>20</w:t>
      </w:r>
      <w:r w:rsidR="005E3570" w:rsidRPr="004779F3">
        <w:t xml:space="preserve"> at 7pm</w:t>
      </w:r>
      <w:r w:rsidR="00AA724C" w:rsidRPr="004779F3">
        <w:t xml:space="preserve"> at </w:t>
      </w:r>
      <w:r w:rsidR="00E335F2">
        <w:t>Sparkwell Parish</w:t>
      </w:r>
      <w:r w:rsidR="0031697B" w:rsidRPr="0031697B">
        <w:t xml:space="preserve"> Hall</w:t>
      </w:r>
      <w:r w:rsidR="0031697B" w:rsidRPr="0072272F">
        <w:rPr>
          <w:b/>
          <w:bCs/>
        </w:rPr>
        <w:t>.</w:t>
      </w:r>
      <w:r w:rsidR="00AA724C" w:rsidRPr="0072272F">
        <w:rPr>
          <w:b/>
          <w:bCs/>
        </w:rPr>
        <w:tab/>
      </w:r>
    </w:p>
    <w:p w14:paraId="3C1A7E5F" w14:textId="77777777" w:rsidR="00ED08B7" w:rsidRDefault="00ED08B7" w:rsidP="00211276">
      <w:pPr>
        <w:tabs>
          <w:tab w:val="left" w:pos="567"/>
          <w:tab w:val="right" w:pos="8931"/>
        </w:tabs>
        <w:rPr>
          <w:b/>
        </w:rPr>
      </w:pPr>
    </w:p>
    <w:p w14:paraId="78BFA7B5" w14:textId="2B9483BD" w:rsidR="00D8267D" w:rsidRDefault="00D8267D" w:rsidP="00D8267D">
      <w:pPr>
        <w:tabs>
          <w:tab w:val="left" w:pos="567"/>
          <w:tab w:val="right" w:pos="8931"/>
        </w:tabs>
        <w:spacing w:before="80" w:after="80"/>
      </w:pPr>
      <w:r w:rsidRPr="00A7664D">
        <w:t xml:space="preserve">Meeting closed </w:t>
      </w:r>
      <w:r w:rsidRPr="00B334DE">
        <w:t>at 9.</w:t>
      </w:r>
      <w:r w:rsidR="00FA4255">
        <w:t>28</w:t>
      </w:r>
      <w:r w:rsidRPr="00A7664D">
        <w:t>pm</w:t>
      </w:r>
    </w:p>
    <w:p w14:paraId="7B8EC465" w14:textId="77777777" w:rsidR="00B334DE" w:rsidRPr="00C3331D" w:rsidRDefault="00B334DE" w:rsidP="00D8267D">
      <w:pPr>
        <w:tabs>
          <w:tab w:val="left" w:pos="567"/>
          <w:tab w:val="right" w:pos="8931"/>
        </w:tabs>
        <w:spacing w:before="80" w:after="80"/>
      </w:pPr>
    </w:p>
    <w:p w14:paraId="6B91CCAD" w14:textId="77777777" w:rsidR="00D8267D" w:rsidRDefault="00D8267D" w:rsidP="00D8267D">
      <w:pPr>
        <w:tabs>
          <w:tab w:val="left" w:pos="567"/>
          <w:tab w:val="right" w:pos="8931"/>
        </w:tabs>
        <w:spacing w:before="80" w:after="80"/>
      </w:pPr>
    </w:p>
    <w:p w14:paraId="536607DA" w14:textId="77777777" w:rsidR="00D8267D" w:rsidRDefault="00D8267D" w:rsidP="00D8267D">
      <w:pPr>
        <w:tabs>
          <w:tab w:val="left" w:pos="567"/>
          <w:tab w:val="right" w:pos="8931"/>
        </w:tabs>
        <w:spacing w:before="80" w:after="80"/>
      </w:pPr>
      <w:r>
        <w:lastRenderedPageBreak/>
        <w:t>This is a true and accurate record of the meeting</w:t>
      </w:r>
    </w:p>
    <w:p w14:paraId="0C480B8B" w14:textId="77777777" w:rsidR="00D8267D" w:rsidRDefault="00D8267D" w:rsidP="00D8267D">
      <w:pPr>
        <w:tabs>
          <w:tab w:val="left" w:pos="567"/>
          <w:tab w:val="right" w:pos="8931"/>
        </w:tabs>
        <w:spacing w:before="80" w:after="80"/>
      </w:pPr>
    </w:p>
    <w:p w14:paraId="42EF82B3" w14:textId="77777777" w:rsidR="00D8267D" w:rsidRDefault="00D8267D" w:rsidP="00D8267D">
      <w:pPr>
        <w:tabs>
          <w:tab w:val="left" w:pos="567"/>
          <w:tab w:val="right" w:pos="8931"/>
        </w:tabs>
        <w:spacing w:before="80" w:after="80"/>
      </w:pPr>
      <w:r>
        <w:t>Signed ……………………………………………………………….</w:t>
      </w:r>
      <w:r>
        <w:br/>
      </w:r>
    </w:p>
    <w:p w14:paraId="7975F77F" w14:textId="77777777" w:rsidR="00D8267D" w:rsidRPr="002709FE" w:rsidRDefault="00D8267D" w:rsidP="00D8267D">
      <w:pPr>
        <w:tabs>
          <w:tab w:val="left" w:pos="567"/>
          <w:tab w:val="right" w:pos="8931"/>
        </w:tabs>
      </w:pPr>
      <w:r>
        <w:t>Name ………………………………………………………………..   Date …………………………………………..</w:t>
      </w:r>
    </w:p>
    <w:p w14:paraId="7F48D1F7" w14:textId="79887D82" w:rsidR="00CA4523" w:rsidRDefault="00CA4523">
      <w:pPr>
        <w:rPr>
          <w:b/>
        </w:rPr>
      </w:pPr>
    </w:p>
    <w:sectPr w:rsidR="00CA45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2103" w14:textId="77777777" w:rsidR="0042665F" w:rsidRDefault="0042665F" w:rsidP="00A15191">
      <w:r>
        <w:separator/>
      </w:r>
    </w:p>
  </w:endnote>
  <w:endnote w:type="continuationSeparator" w:id="0">
    <w:p w14:paraId="6660E969" w14:textId="77777777" w:rsidR="0042665F" w:rsidRDefault="0042665F" w:rsidP="00A1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39700999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879CB44" w14:textId="441B16A4" w:rsidR="00A15191" w:rsidRPr="007A2E1D" w:rsidRDefault="00A15191" w:rsidP="00A15191">
            <w:pPr>
              <w:pStyle w:val="Footer"/>
              <w:rPr>
                <w:sz w:val="16"/>
                <w:szCs w:val="16"/>
              </w:rPr>
            </w:pPr>
            <w:r>
              <w:rPr>
                <w:sz w:val="16"/>
                <w:szCs w:val="16"/>
              </w:rPr>
              <w:t>Minutes 14/01/2020</w:t>
            </w:r>
            <w:r>
              <w:rPr>
                <w:sz w:val="16"/>
                <w:szCs w:val="16"/>
              </w:rPr>
              <w:tab/>
            </w:r>
            <w:r>
              <w:rPr>
                <w:sz w:val="16"/>
                <w:szCs w:val="16"/>
              </w:rPr>
              <w:tab/>
            </w:r>
            <w:r w:rsidRPr="007A2E1D">
              <w:rPr>
                <w:sz w:val="16"/>
                <w:szCs w:val="16"/>
              </w:rPr>
              <w:t xml:space="preserve">Page </w:t>
            </w:r>
            <w:r w:rsidRPr="007A2E1D">
              <w:rPr>
                <w:b/>
                <w:bCs/>
                <w:sz w:val="16"/>
                <w:szCs w:val="16"/>
              </w:rPr>
              <w:fldChar w:fldCharType="begin"/>
            </w:r>
            <w:r w:rsidRPr="007A2E1D">
              <w:rPr>
                <w:b/>
                <w:bCs/>
                <w:sz w:val="16"/>
                <w:szCs w:val="16"/>
              </w:rPr>
              <w:instrText xml:space="preserve"> PAGE </w:instrText>
            </w:r>
            <w:r w:rsidRPr="007A2E1D">
              <w:rPr>
                <w:b/>
                <w:bCs/>
                <w:sz w:val="16"/>
                <w:szCs w:val="16"/>
              </w:rPr>
              <w:fldChar w:fldCharType="separate"/>
            </w:r>
            <w:r>
              <w:rPr>
                <w:b/>
                <w:bCs/>
                <w:sz w:val="16"/>
                <w:szCs w:val="16"/>
              </w:rPr>
              <w:t>1</w:t>
            </w:r>
            <w:r w:rsidRPr="007A2E1D">
              <w:rPr>
                <w:b/>
                <w:bCs/>
                <w:sz w:val="16"/>
                <w:szCs w:val="16"/>
              </w:rPr>
              <w:fldChar w:fldCharType="end"/>
            </w:r>
            <w:r w:rsidRPr="007A2E1D">
              <w:rPr>
                <w:sz w:val="16"/>
                <w:szCs w:val="16"/>
              </w:rPr>
              <w:t xml:space="preserve"> of </w:t>
            </w:r>
            <w:r w:rsidRPr="007A2E1D">
              <w:rPr>
                <w:b/>
                <w:bCs/>
                <w:sz w:val="16"/>
                <w:szCs w:val="16"/>
              </w:rPr>
              <w:fldChar w:fldCharType="begin"/>
            </w:r>
            <w:r w:rsidRPr="007A2E1D">
              <w:rPr>
                <w:b/>
                <w:bCs/>
                <w:sz w:val="16"/>
                <w:szCs w:val="16"/>
              </w:rPr>
              <w:instrText xml:space="preserve"> NUMPAGES  </w:instrText>
            </w:r>
            <w:r w:rsidRPr="007A2E1D">
              <w:rPr>
                <w:b/>
                <w:bCs/>
                <w:sz w:val="16"/>
                <w:szCs w:val="16"/>
              </w:rPr>
              <w:fldChar w:fldCharType="separate"/>
            </w:r>
            <w:r>
              <w:rPr>
                <w:b/>
                <w:bCs/>
                <w:sz w:val="16"/>
                <w:szCs w:val="16"/>
              </w:rPr>
              <w:t>7</w:t>
            </w:r>
            <w:r w:rsidRPr="007A2E1D">
              <w:rPr>
                <w:b/>
                <w:bCs/>
                <w:sz w:val="16"/>
                <w:szCs w:val="16"/>
              </w:rPr>
              <w:fldChar w:fldCharType="end"/>
            </w:r>
          </w:p>
        </w:sdtContent>
      </w:sdt>
    </w:sdtContent>
  </w:sdt>
  <w:p w14:paraId="2D3A43FD" w14:textId="77777777" w:rsidR="00A15191" w:rsidRDefault="00A1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47203" w14:textId="77777777" w:rsidR="0042665F" w:rsidRDefault="0042665F" w:rsidP="00A15191">
      <w:r>
        <w:separator/>
      </w:r>
    </w:p>
  </w:footnote>
  <w:footnote w:type="continuationSeparator" w:id="0">
    <w:p w14:paraId="61908130" w14:textId="77777777" w:rsidR="0042665F" w:rsidRDefault="0042665F" w:rsidP="00A1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F54"/>
    <w:multiLevelType w:val="hybridMultilevel"/>
    <w:tmpl w:val="CBA86B06"/>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A3666"/>
    <w:multiLevelType w:val="hybridMultilevel"/>
    <w:tmpl w:val="C8840BB8"/>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C5843"/>
    <w:multiLevelType w:val="hybridMultilevel"/>
    <w:tmpl w:val="E5081C04"/>
    <w:lvl w:ilvl="0" w:tplc="42588C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274B5"/>
    <w:multiLevelType w:val="hybridMultilevel"/>
    <w:tmpl w:val="4438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A2924"/>
    <w:multiLevelType w:val="hybridMultilevel"/>
    <w:tmpl w:val="28C0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A200A"/>
    <w:multiLevelType w:val="hybridMultilevel"/>
    <w:tmpl w:val="1E2E2CD8"/>
    <w:lvl w:ilvl="0" w:tplc="F70ADA6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645F4C"/>
    <w:multiLevelType w:val="hybridMultilevel"/>
    <w:tmpl w:val="6962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569"/>
    <w:multiLevelType w:val="hybridMultilevel"/>
    <w:tmpl w:val="03F8A6EA"/>
    <w:lvl w:ilvl="0" w:tplc="38509DA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7480C"/>
    <w:multiLevelType w:val="hybridMultilevel"/>
    <w:tmpl w:val="E7DED5C0"/>
    <w:lvl w:ilvl="0" w:tplc="E24E7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42145"/>
    <w:multiLevelType w:val="hybridMultilevel"/>
    <w:tmpl w:val="05DE7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66992"/>
    <w:multiLevelType w:val="hybridMultilevel"/>
    <w:tmpl w:val="ADE22A3A"/>
    <w:lvl w:ilvl="0" w:tplc="2AF8D3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668E3"/>
    <w:multiLevelType w:val="hybridMultilevel"/>
    <w:tmpl w:val="05D4DCC0"/>
    <w:lvl w:ilvl="0" w:tplc="3A427F38">
      <w:start w:val="1"/>
      <w:numFmt w:val="decimal"/>
      <w:lvlText w:val="%1"/>
      <w:lvlJc w:val="left"/>
      <w:pPr>
        <w:ind w:left="1215" w:hanging="855"/>
      </w:pPr>
      <w:rPr>
        <w:rFonts w:hint="default"/>
      </w:rPr>
    </w:lvl>
    <w:lvl w:ilvl="1" w:tplc="4888192E">
      <w:start w:val="1"/>
      <w:numFmt w:val="lowerLetter"/>
      <w:lvlText w:val="%2."/>
      <w:lvlJc w:val="left"/>
      <w:pPr>
        <w:ind w:left="1495" w:hanging="360"/>
      </w:pPr>
      <w:rPr>
        <w:rFonts w:asciiTheme="minorHAnsi" w:eastAsiaTheme="minorHAnsi" w:hAnsiTheme="minorHAnsi" w:cstheme="minorBid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FF4B53"/>
    <w:multiLevelType w:val="hybridMultilevel"/>
    <w:tmpl w:val="54FCDCD0"/>
    <w:lvl w:ilvl="0" w:tplc="7230FBE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1AB9"/>
    <w:multiLevelType w:val="hybridMultilevel"/>
    <w:tmpl w:val="CDE41A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EF42050"/>
    <w:multiLevelType w:val="hybridMultilevel"/>
    <w:tmpl w:val="C8840BB8"/>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225C1B"/>
    <w:multiLevelType w:val="hybridMultilevel"/>
    <w:tmpl w:val="832813DC"/>
    <w:lvl w:ilvl="0" w:tplc="4888192E">
      <w:start w:val="1"/>
      <w:numFmt w:val="lowerLetter"/>
      <w:lvlText w:val="%1."/>
      <w:lvlJc w:val="left"/>
      <w:pPr>
        <w:ind w:left="8724"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432931"/>
    <w:multiLevelType w:val="hybridMultilevel"/>
    <w:tmpl w:val="E5081C04"/>
    <w:lvl w:ilvl="0" w:tplc="42588C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FBEEE"/>
    <w:multiLevelType w:val="hybridMultilevel"/>
    <w:tmpl w:val="5B9A43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685897"/>
    <w:multiLevelType w:val="hybridMultilevel"/>
    <w:tmpl w:val="CBA86B06"/>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913078"/>
    <w:multiLevelType w:val="hybridMultilevel"/>
    <w:tmpl w:val="41165190"/>
    <w:lvl w:ilvl="0" w:tplc="3F7AB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D32B6"/>
    <w:multiLevelType w:val="hybridMultilevel"/>
    <w:tmpl w:val="C8840BB8"/>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668A0"/>
    <w:multiLevelType w:val="hybridMultilevel"/>
    <w:tmpl w:val="E5081C04"/>
    <w:lvl w:ilvl="0" w:tplc="42588C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70823"/>
    <w:multiLevelType w:val="hybridMultilevel"/>
    <w:tmpl w:val="9BEC57F2"/>
    <w:lvl w:ilvl="0" w:tplc="F9302B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1A6875"/>
    <w:multiLevelType w:val="hybridMultilevel"/>
    <w:tmpl w:val="85709676"/>
    <w:lvl w:ilvl="0" w:tplc="C8B43B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F9782A"/>
    <w:multiLevelType w:val="hybridMultilevel"/>
    <w:tmpl w:val="C8840BB8"/>
    <w:lvl w:ilvl="0" w:tplc="42588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F521C"/>
    <w:multiLevelType w:val="hybridMultilevel"/>
    <w:tmpl w:val="5DD2D250"/>
    <w:lvl w:ilvl="0" w:tplc="40AC51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17"/>
  </w:num>
  <w:num w:numId="5">
    <w:abstractNumId w:val="8"/>
  </w:num>
  <w:num w:numId="6">
    <w:abstractNumId w:val="12"/>
  </w:num>
  <w:num w:numId="7">
    <w:abstractNumId w:val="3"/>
  </w:num>
  <w:num w:numId="8">
    <w:abstractNumId w:val="9"/>
  </w:num>
  <w:num w:numId="9">
    <w:abstractNumId w:val="5"/>
  </w:num>
  <w:num w:numId="10">
    <w:abstractNumId w:val="15"/>
  </w:num>
  <w:num w:numId="11">
    <w:abstractNumId w:val="25"/>
  </w:num>
  <w:num w:numId="12">
    <w:abstractNumId w:val="21"/>
  </w:num>
  <w:num w:numId="13">
    <w:abstractNumId w:val="16"/>
  </w:num>
  <w:num w:numId="14">
    <w:abstractNumId w:val="2"/>
  </w:num>
  <w:num w:numId="15">
    <w:abstractNumId w:val="10"/>
  </w:num>
  <w:num w:numId="16">
    <w:abstractNumId w:val="1"/>
  </w:num>
  <w:num w:numId="17">
    <w:abstractNumId w:val="4"/>
  </w:num>
  <w:num w:numId="18">
    <w:abstractNumId w:val="24"/>
  </w:num>
  <w:num w:numId="19">
    <w:abstractNumId w:val="20"/>
  </w:num>
  <w:num w:numId="20">
    <w:abstractNumId w:val="14"/>
  </w:num>
  <w:num w:numId="21">
    <w:abstractNumId w:val="0"/>
  </w:num>
  <w:num w:numId="22">
    <w:abstractNumId w:val="18"/>
  </w:num>
  <w:num w:numId="23">
    <w:abstractNumId w:val="7"/>
  </w:num>
  <w:num w:numId="24">
    <w:abstractNumId w:val="22"/>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A61"/>
    <w:rsid w:val="00003FE7"/>
    <w:rsid w:val="000101A0"/>
    <w:rsid w:val="000205F5"/>
    <w:rsid w:val="00032BA9"/>
    <w:rsid w:val="0003394A"/>
    <w:rsid w:val="00035D59"/>
    <w:rsid w:val="00054584"/>
    <w:rsid w:val="00064697"/>
    <w:rsid w:val="00070C2D"/>
    <w:rsid w:val="000B145B"/>
    <w:rsid w:val="000B176B"/>
    <w:rsid w:val="000B6B94"/>
    <w:rsid w:val="000C2F4F"/>
    <w:rsid w:val="000C7AA1"/>
    <w:rsid w:val="000E0AEB"/>
    <w:rsid w:val="00105D8B"/>
    <w:rsid w:val="0011299C"/>
    <w:rsid w:val="001158F7"/>
    <w:rsid w:val="0012102A"/>
    <w:rsid w:val="00130E6D"/>
    <w:rsid w:val="00130F83"/>
    <w:rsid w:val="00144B80"/>
    <w:rsid w:val="0015285F"/>
    <w:rsid w:val="001544D9"/>
    <w:rsid w:val="00191B3B"/>
    <w:rsid w:val="001D3356"/>
    <w:rsid w:val="001D4321"/>
    <w:rsid w:val="001E5C17"/>
    <w:rsid w:val="001E5DA3"/>
    <w:rsid w:val="001E68EF"/>
    <w:rsid w:val="001E78CE"/>
    <w:rsid w:val="001F5887"/>
    <w:rsid w:val="00211276"/>
    <w:rsid w:val="00212907"/>
    <w:rsid w:val="00222DFF"/>
    <w:rsid w:val="0023027E"/>
    <w:rsid w:val="00232AA1"/>
    <w:rsid w:val="00234027"/>
    <w:rsid w:val="00243438"/>
    <w:rsid w:val="002709FE"/>
    <w:rsid w:val="00274BBA"/>
    <w:rsid w:val="002770B8"/>
    <w:rsid w:val="00282A95"/>
    <w:rsid w:val="002853C7"/>
    <w:rsid w:val="00294A6D"/>
    <w:rsid w:val="002953CE"/>
    <w:rsid w:val="00295E20"/>
    <w:rsid w:val="002A15BD"/>
    <w:rsid w:val="002A5F09"/>
    <w:rsid w:val="002B3481"/>
    <w:rsid w:val="002B5C20"/>
    <w:rsid w:val="002B74C0"/>
    <w:rsid w:val="002C4690"/>
    <w:rsid w:val="002D2501"/>
    <w:rsid w:val="00302D70"/>
    <w:rsid w:val="0031188C"/>
    <w:rsid w:val="0031697B"/>
    <w:rsid w:val="0032000A"/>
    <w:rsid w:val="0032161D"/>
    <w:rsid w:val="003453ED"/>
    <w:rsid w:val="00352408"/>
    <w:rsid w:val="00354813"/>
    <w:rsid w:val="00367104"/>
    <w:rsid w:val="0038596B"/>
    <w:rsid w:val="00387143"/>
    <w:rsid w:val="00391D37"/>
    <w:rsid w:val="003A1306"/>
    <w:rsid w:val="003A4A98"/>
    <w:rsid w:val="003B3D03"/>
    <w:rsid w:val="003D1FF9"/>
    <w:rsid w:val="003D4E3D"/>
    <w:rsid w:val="003D54C6"/>
    <w:rsid w:val="00404052"/>
    <w:rsid w:val="00411CCE"/>
    <w:rsid w:val="0041559D"/>
    <w:rsid w:val="00415D2C"/>
    <w:rsid w:val="0042665F"/>
    <w:rsid w:val="0043149D"/>
    <w:rsid w:val="00431BAC"/>
    <w:rsid w:val="00440E41"/>
    <w:rsid w:val="00450125"/>
    <w:rsid w:val="0047447A"/>
    <w:rsid w:val="004779F3"/>
    <w:rsid w:val="00482956"/>
    <w:rsid w:val="00497417"/>
    <w:rsid w:val="004B067D"/>
    <w:rsid w:val="004B0C07"/>
    <w:rsid w:val="004B0E65"/>
    <w:rsid w:val="004B40F4"/>
    <w:rsid w:val="004B53E9"/>
    <w:rsid w:val="004C3978"/>
    <w:rsid w:val="004C3F46"/>
    <w:rsid w:val="004C5883"/>
    <w:rsid w:val="004D3F9B"/>
    <w:rsid w:val="004E14B4"/>
    <w:rsid w:val="004E65F1"/>
    <w:rsid w:val="004E6BB8"/>
    <w:rsid w:val="004F7DDF"/>
    <w:rsid w:val="00506D39"/>
    <w:rsid w:val="00527C68"/>
    <w:rsid w:val="00527CC3"/>
    <w:rsid w:val="005307F5"/>
    <w:rsid w:val="0053372D"/>
    <w:rsid w:val="005433AE"/>
    <w:rsid w:val="00551BF8"/>
    <w:rsid w:val="00560A61"/>
    <w:rsid w:val="005622A2"/>
    <w:rsid w:val="00574BB7"/>
    <w:rsid w:val="00577AE6"/>
    <w:rsid w:val="00595B27"/>
    <w:rsid w:val="005A19C5"/>
    <w:rsid w:val="005A3317"/>
    <w:rsid w:val="005D53A2"/>
    <w:rsid w:val="005E3570"/>
    <w:rsid w:val="005E3AE6"/>
    <w:rsid w:val="005F5099"/>
    <w:rsid w:val="00600FE5"/>
    <w:rsid w:val="00602F0E"/>
    <w:rsid w:val="00606862"/>
    <w:rsid w:val="0061013A"/>
    <w:rsid w:val="006152AE"/>
    <w:rsid w:val="0061630F"/>
    <w:rsid w:val="00616D9C"/>
    <w:rsid w:val="00620CF4"/>
    <w:rsid w:val="00623F12"/>
    <w:rsid w:val="00631C16"/>
    <w:rsid w:val="00633CA1"/>
    <w:rsid w:val="00654BB3"/>
    <w:rsid w:val="006566E3"/>
    <w:rsid w:val="006805B2"/>
    <w:rsid w:val="0068071C"/>
    <w:rsid w:val="00682444"/>
    <w:rsid w:val="006A05C7"/>
    <w:rsid w:val="006C1A0D"/>
    <w:rsid w:val="006C4D00"/>
    <w:rsid w:val="006C5115"/>
    <w:rsid w:val="006C6ABB"/>
    <w:rsid w:val="006C6C38"/>
    <w:rsid w:val="006D62E2"/>
    <w:rsid w:val="006E4166"/>
    <w:rsid w:val="006F70B1"/>
    <w:rsid w:val="00714916"/>
    <w:rsid w:val="00716BAC"/>
    <w:rsid w:val="0072084F"/>
    <w:rsid w:val="0072272F"/>
    <w:rsid w:val="00726591"/>
    <w:rsid w:val="00731A19"/>
    <w:rsid w:val="00733781"/>
    <w:rsid w:val="007428BD"/>
    <w:rsid w:val="00746930"/>
    <w:rsid w:val="00750EC3"/>
    <w:rsid w:val="007516D4"/>
    <w:rsid w:val="007566FC"/>
    <w:rsid w:val="00776316"/>
    <w:rsid w:val="00786FCB"/>
    <w:rsid w:val="007908FC"/>
    <w:rsid w:val="007A2BDE"/>
    <w:rsid w:val="007A663C"/>
    <w:rsid w:val="007A76BF"/>
    <w:rsid w:val="007B5068"/>
    <w:rsid w:val="007C0C23"/>
    <w:rsid w:val="007C48F9"/>
    <w:rsid w:val="007C713F"/>
    <w:rsid w:val="007F2AA1"/>
    <w:rsid w:val="0080281F"/>
    <w:rsid w:val="0081081A"/>
    <w:rsid w:val="0082143D"/>
    <w:rsid w:val="00821811"/>
    <w:rsid w:val="00822ED1"/>
    <w:rsid w:val="00825718"/>
    <w:rsid w:val="00831046"/>
    <w:rsid w:val="008333D7"/>
    <w:rsid w:val="00833FA1"/>
    <w:rsid w:val="00834A6A"/>
    <w:rsid w:val="0083681C"/>
    <w:rsid w:val="008370A0"/>
    <w:rsid w:val="00841951"/>
    <w:rsid w:val="00842267"/>
    <w:rsid w:val="00845BF2"/>
    <w:rsid w:val="00856CB8"/>
    <w:rsid w:val="00862815"/>
    <w:rsid w:val="008700BB"/>
    <w:rsid w:val="00870CE1"/>
    <w:rsid w:val="00870CFD"/>
    <w:rsid w:val="008717CC"/>
    <w:rsid w:val="008732FC"/>
    <w:rsid w:val="00874966"/>
    <w:rsid w:val="00875093"/>
    <w:rsid w:val="00895AB8"/>
    <w:rsid w:val="008A7EDB"/>
    <w:rsid w:val="008C12E2"/>
    <w:rsid w:val="008D5FF9"/>
    <w:rsid w:val="008E4864"/>
    <w:rsid w:val="008F7A1C"/>
    <w:rsid w:val="00917ACC"/>
    <w:rsid w:val="00922AE6"/>
    <w:rsid w:val="0092682D"/>
    <w:rsid w:val="00951C28"/>
    <w:rsid w:val="00962118"/>
    <w:rsid w:val="00976841"/>
    <w:rsid w:val="009812CA"/>
    <w:rsid w:val="00985F4D"/>
    <w:rsid w:val="009863D3"/>
    <w:rsid w:val="00993C30"/>
    <w:rsid w:val="00996CF8"/>
    <w:rsid w:val="009B0102"/>
    <w:rsid w:val="009D1921"/>
    <w:rsid w:val="009E0B34"/>
    <w:rsid w:val="00A01D65"/>
    <w:rsid w:val="00A01D6F"/>
    <w:rsid w:val="00A03448"/>
    <w:rsid w:val="00A15191"/>
    <w:rsid w:val="00A52342"/>
    <w:rsid w:val="00A77D98"/>
    <w:rsid w:val="00AA10D5"/>
    <w:rsid w:val="00AA724C"/>
    <w:rsid w:val="00AB1073"/>
    <w:rsid w:val="00AB15FC"/>
    <w:rsid w:val="00AB2CCE"/>
    <w:rsid w:val="00AB599A"/>
    <w:rsid w:val="00AC184F"/>
    <w:rsid w:val="00AC286F"/>
    <w:rsid w:val="00AC4CDD"/>
    <w:rsid w:val="00AD1368"/>
    <w:rsid w:val="00AE26A2"/>
    <w:rsid w:val="00AF17C4"/>
    <w:rsid w:val="00AF4F79"/>
    <w:rsid w:val="00B23BE0"/>
    <w:rsid w:val="00B27152"/>
    <w:rsid w:val="00B334DE"/>
    <w:rsid w:val="00B408CD"/>
    <w:rsid w:val="00B46E14"/>
    <w:rsid w:val="00B473C0"/>
    <w:rsid w:val="00B7543A"/>
    <w:rsid w:val="00B8494F"/>
    <w:rsid w:val="00B9780A"/>
    <w:rsid w:val="00BA16E1"/>
    <w:rsid w:val="00BA2F0C"/>
    <w:rsid w:val="00BB061C"/>
    <w:rsid w:val="00BC2AC5"/>
    <w:rsid w:val="00BC4E99"/>
    <w:rsid w:val="00BC7914"/>
    <w:rsid w:val="00BD0C9D"/>
    <w:rsid w:val="00BE10CD"/>
    <w:rsid w:val="00BE2846"/>
    <w:rsid w:val="00BF1B7F"/>
    <w:rsid w:val="00BF5403"/>
    <w:rsid w:val="00C02EA4"/>
    <w:rsid w:val="00C0329D"/>
    <w:rsid w:val="00C05CD8"/>
    <w:rsid w:val="00C11A1F"/>
    <w:rsid w:val="00C13AB8"/>
    <w:rsid w:val="00C410D4"/>
    <w:rsid w:val="00C56638"/>
    <w:rsid w:val="00C61859"/>
    <w:rsid w:val="00C63185"/>
    <w:rsid w:val="00C65A4B"/>
    <w:rsid w:val="00C66C70"/>
    <w:rsid w:val="00C70E71"/>
    <w:rsid w:val="00C763F2"/>
    <w:rsid w:val="00C82E59"/>
    <w:rsid w:val="00CA4523"/>
    <w:rsid w:val="00CB10E9"/>
    <w:rsid w:val="00CC0C93"/>
    <w:rsid w:val="00CE1F9F"/>
    <w:rsid w:val="00D07C05"/>
    <w:rsid w:val="00D151CE"/>
    <w:rsid w:val="00D167C0"/>
    <w:rsid w:val="00D237E4"/>
    <w:rsid w:val="00D44012"/>
    <w:rsid w:val="00D47286"/>
    <w:rsid w:val="00D47B3C"/>
    <w:rsid w:val="00D52066"/>
    <w:rsid w:val="00D52D29"/>
    <w:rsid w:val="00D54C27"/>
    <w:rsid w:val="00D7045A"/>
    <w:rsid w:val="00D720D6"/>
    <w:rsid w:val="00D8267D"/>
    <w:rsid w:val="00D87C2E"/>
    <w:rsid w:val="00D92C8C"/>
    <w:rsid w:val="00DA6987"/>
    <w:rsid w:val="00DC2BC3"/>
    <w:rsid w:val="00DC476F"/>
    <w:rsid w:val="00DC5E12"/>
    <w:rsid w:val="00DC7874"/>
    <w:rsid w:val="00DD349B"/>
    <w:rsid w:val="00DD7834"/>
    <w:rsid w:val="00DE6419"/>
    <w:rsid w:val="00DF3BE6"/>
    <w:rsid w:val="00E004A1"/>
    <w:rsid w:val="00E130F8"/>
    <w:rsid w:val="00E2350C"/>
    <w:rsid w:val="00E23ADA"/>
    <w:rsid w:val="00E25802"/>
    <w:rsid w:val="00E27DC5"/>
    <w:rsid w:val="00E302CE"/>
    <w:rsid w:val="00E335F2"/>
    <w:rsid w:val="00E50F66"/>
    <w:rsid w:val="00E67F67"/>
    <w:rsid w:val="00E740FD"/>
    <w:rsid w:val="00E74A46"/>
    <w:rsid w:val="00E8117C"/>
    <w:rsid w:val="00E84F6E"/>
    <w:rsid w:val="00E91133"/>
    <w:rsid w:val="00E951FC"/>
    <w:rsid w:val="00EA1028"/>
    <w:rsid w:val="00ED08B7"/>
    <w:rsid w:val="00ED4D39"/>
    <w:rsid w:val="00EF024F"/>
    <w:rsid w:val="00EF4A5B"/>
    <w:rsid w:val="00F16F2F"/>
    <w:rsid w:val="00F24602"/>
    <w:rsid w:val="00F30F4E"/>
    <w:rsid w:val="00F41378"/>
    <w:rsid w:val="00F42E69"/>
    <w:rsid w:val="00F53AB5"/>
    <w:rsid w:val="00F64D1A"/>
    <w:rsid w:val="00F65EC4"/>
    <w:rsid w:val="00FA4255"/>
    <w:rsid w:val="00FB2F51"/>
    <w:rsid w:val="00FC0E76"/>
    <w:rsid w:val="00FC1314"/>
    <w:rsid w:val="00FC6D4F"/>
    <w:rsid w:val="00FD0F8C"/>
    <w:rsid w:val="00FD2336"/>
    <w:rsid w:val="00FD37BA"/>
    <w:rsid w:val="00FF1F30"/>
    <w:rsid w:val="00FF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DCF5"/>
  <w15:docId w15:val="{0A8C8B33-16C7-42F3-BB8C-E2F21DD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A1"/>
    <w:pPr>
      <w:ind w:left="720"/>
      <w:contextualSpacing/>
    </w:pPr>
  </w:style>
  <w:style w:type="character" w:styleId="Hyperlink">
    <w:name w:val="Hyperlink"/>
    <w:basedOn w:val="DefaultParagraphFont"/>
    <w:uiPriority w:val="99"/>
    <w:unhideWhenUsed/>
    <w:rsid w:val="00211276"/>
    <w:rPr>
      <w:color w:val="0000FF" w:themeColor="hyperlink"/>
      <w:u w:val="single"/>
    </w:rPr>
  </w:style>
  <w:style w:type="paragraph" w:customStyle="1" w:styleId="Default">
    <w:name w:val="Default"/>
    <w:rsid w:val="0031188C"/>
    <w:pPr>
      <w:autoSpaceDE w:val="0"/>
      <w:autoSpaceDN w:val="0"/>
      <w:adjustRightInd w:val="0"/>
    </w:pPr>
    <w:rPr>
      <w:rFonts w:ascii="Calibri" w:hAnsi="Calibri" w:cs="Calibri"/>
      <w:color w:val="000000"/>
      <w:szCs w:val="24"/>
    </w:rPr>
  </w:style>
  <w:style w:type="paragraph" w:styleId="Header">
    <w:name w:val="header"/>
    <w:basedOn w:val="Normal"/>
    <w:link w:val="HeaderChar"/>
    <w:uiPriority w:val="99"/>
    <w:unhideWhenUsed/>
    <w:rsid w:val="00A15191"/>
    <w:pPr>
      <w:tabs>
        <w:tab w:val="center" w:pos="4513"/>
        <w:tab w:val="right" w:pos="9026"/>
      </w:tabs>
    </w:pPr>
  </w:style>
  <w:style w:type="character" w:customStyle="1" w:styleId="HeaderChar">
    <w:name w:val="Header Char"/>
    <w:basedOn w:val="DefaultParagraphFont"/>
    <w:link w:val="Header"/>
    <w:uiPriority w:val="99"/>
    <w:rsid w:val="00A15191"/>
  </w:style>
  <w:style w:type="paragraph" w:styleId="Footer">
    <w:name w:val="footer"/>
    <w:basedOn w:val="Normal"/>
    <w:link w:val="FooterChar"/>
    <w:uiPriority w:val="99"/>
    <w:unhideWhenUsed/>
    <w:rsid w:val="00A15191"/>
    <w:pPr>
      <w:tabs>
        <w:tab w:val="center" w:pos="4513"/>
        <w:tab w:val="right" w:pos="9026"/>
      </w:tabs>
    </w:pPr>
  </w:style>
  <w:style w:type="character" w:customStyle="1" w:styleId="FooterChar">
    <w:name w:val="Footer Char"/>
    <w:basedOn w:val="DefaultParagraphFont"/>
    <w:link w:val="Footer"/>
    <w:uiPriority w:val="99"/>
    <w:rsid w:val="00A1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6670">
      <w:bodyDiv w:val="1"/>
      <w:marLeft w:val="0"/>
      <w:marRight w:val="0"/>
      <w:marTop w:val="0"/>
      <w:marBottom w:val="0"/>
      <w:divBdr>
        <w:top w:val="none" w:sz="0" w:space="0" w:color="auto"/>
        <w:left w:val="none" w:sz="0" w:space="0" w:color="auto"/>
        <w:bottom w:val="none" w:sz="0" w:space="0" w:color="auto"/>
        <w:right w:val="none" w:sz="0" w:space="0" w:color="auto"/>
      </w:divBdr>
    </w:div>
    <w:div w:id="79647487">
      <w:bodyDiv w:val="1"/>
      <w:marLeft w:val="0"/>
      <w:marRight w:val="0"/>
      <w:marTop w:val="0"/>
      <w:marBottom w:val="0"/>
      <w:divBdr>
        <w:top w:val="none" w:sz="0" w:space="0" w:color="auto"/>
        <w:left w:val="none" w:sz="0" w:space="0" w:color="auto"/>
        <w:bottom w:val="none" w:sz="0" w:space="0" w:color="auto"/>
        <w:right w:val="none" w:sz="0" w:space="0" w:color="auto"/>
      </w:divBdr>
    </w:div>
    <w:div w:id="104623846">
      <w:bodyDiv w:val="1"/>
      <w:marLeft w:val="0"/>
      <w:marRight w:val="0"/>
      <w:marTop w:val="0"/>
      <w:marBottom w:val="0"/>
      <w:divBdr>
        <w:top w:val="none" w:sz="0" w:space="0" w:color="auto"/>
        <w:left w:val="none" w:sz="0" w:space="0" w:color="auto"/>
        <w:bottom w:val="none" w:sz="0" w:space="0" w:color="auto"/>
        <w:right w:val="none" w:sz="0" w:space="0" w:color="auto"/>
      </w:divBdr>
    </w:div>
    <w:div w:id="116916707">
      <w:bodyDiv w:val="1"/>
      <w:marLeft w:val="0"/>
      <w:marRight w:val="0"/>
      <w:marTop w:val="0"/>
      <w:marBottom w:val="0"/>
      <w:divBdr>
        <w:top w:val="none" w:sz="0" w:space="0" w:color="auto"/>
        <w:left w:val="none" w:sz="0" w:space="0" w:color="auto"/>
        <w:bottom w:val="none" w:sz="0" w:space="0" w:color="auto"/>
        <w:right w:val="none" w:sz="0" w:space="0" w:color="auto"/>
      </w:divBdr>
    </w:div>
    <w:div w:id="264193298">
      <w:bodyDiv w:val="1"/>
      <w:marLeft w:val="0"/>
      <w:marRight w:val="0"/>
      <w:marTop w:val="0"/>
      <w:marBottom w:val="0"/>
      <w:divBdr>
        <w:top w:val="none" w:sz="0" w:space="0" w:color="auto"/>
        <w:left w:val="none" w:sz="0" w:space="0" w:color="auto"/>
        <w:bottom w:val="none" w:sz="0" w:space="0" w:color="auto"/>
        <w:right w:val="none" w:sz="0" w:space="0" w:color="auto"/>
      </w:divBdr>
    </w:div>
    <w:div w:id="474495675">
      <w:bodyDiv w:val="1"/>
      <w:marLeft w:val="0"/>
      <w:marRight w:val="0"/>
      <w:marTop w:val="0"/>
      <w:marBottom w:val="0"/>
      <w:divBdr>
        <w:top w:val="none" w:sz="0" w:space="0" w:color="auto"/>
        <w:left w:val="none" w:sz="0" w:space="0" w:color="auto"/>
        <w:bottom w:val="none" w:sz="0" w:space="0" w:color="auto"/>
        <w:right w:val="none" w:sz="0" w:space="0" w:color="auto"/>
      </w:divBdr>
    </w:div>
    <w:div w:id="590939464">
      <w:bodyDiv w:val="1"/>
      <w:marLeft w:val="0"/>
      <w:marRight w:val="0"/>
      <w:marTop w:val="0"/>
      <w:marBottom w:val="0"/>
      <w:divBdr>
        <w:top w:val="none" w:sz="0" w:space="0" w:color="auto"/>
        <w:left w:val="none" w:sz="0" w:space="0" w:color="auto"/>
        <w:bottom w:val="none" w:sz="0" w:space="0" w:color="auto"/>
        <w:right w:val="none" w:sz="0" w:space="0" w:color="auto"/>
      </w:divBdr>
    </w:div>
    <w:div w:id="648022581">
      <w:bodyDiv w:val="1"/>
      <w:marLeft w:val="0"/>
      <w:marRight w:val="0"/>
      <w:marTop w:val="0"/>
      <w:marBottom w:val="0"/>
      <w:divBdr>
        <w:top w:val="none" w:sz="0" w:space="0" w:color="auto"/>
        <w:left w:val="none" w:sz="0" w:space="0" w:color="auto"/>
        <w:bottom w:val="none" w:sz="0" w:space="0" w:color="auto"/>
        <w:right w:val="none" w:sz="0" w:space="0" w:color="auto"/>
      </w:divBdr>
    </w:div>
    <w:div w:id="781074857">
      <w:bodyDiv w:val="1"/>
      <w:marLeft w:val="0"/>
      <w:marRight w:val="0"/>
      <w:marTop w:val="0"/>
      <w:marBottom w:val="0"/>
      <w:divBdr>
        <w:top w:val="none" w:sz="0" w:space="0" w:color="auto"/>
        <w:left w:val="none" w:sz="0" w:space="0" w:color="auto"/>
        <w:bottom w:val="none" w:sz="0" w:space="0" w:color="auto"/>
        <w:right w:val="none" w:sz="0" w:space="0" w:color="auto"/>
      </w:divBdr>
    </w:div>
    <w:div w:id="890652190">
      <w:bodyDiv w:val="1"/>
      <w:marLeft w:val="0"/>
      <w:marRight w:val="0"/>
      <w:marTop w:val="0"/>
      <w:marBottom w:val="0"/>
      <w:divBdr>
        <w:top w:val="none" w:sz="0" w:space="0" w:color="auto"/>
        <w:left w:val="none" w:sz="0" w:space="0" w:color="auto"/>
        <w:bottom w:val="none" w:sz="0" w:space="0" w:color="auto"/>
        <w:right w:val="none" w:sz="0" w:space="0" w:color="auto"/>
      </w:divBdr>
    </w:div>
    <w:div w:id="1009137854">
      <w:bodyDiv w:val="1"/>
      <w:marLeft w:val="0"/>
      <w:marRight w:val="0"/>
      <w:marTop w:val="0"/>
      <w:marBottom w:val="0"/>
      <w:divBdr>
        <w:top w:val="none" w:sz="0" w:space="0" w:color="auto"/>
        <w:left w:val="none" w:sz="0" w:space="0" w:color="auto"/>
        <w:bottom w:val="none" w:sz="0" w:space="0" w:color="auto"/>
        <w:right w:val="none" w:sz="0" w:space="0" w:color="auto"/>
      </w:divBdr>
    </w:div>
    <w:div w:id="1038969447">
      <w:bodyDiv w:val="1"/>
      <w:marLeft w:val="0"/>
      <w:marRight w:val="0"/>
      <w:marTop w:val="0"/>
      <w:marBottom w:val="0"/>
      <w:divBdr>
        <w:top w:val="none" w:sz="0" w:space="0" w:color="auto"/>
        <w:left w:val="none" w:sz="0" w:space="0" w:color="auto"/>
        <w:bottom w:val="none" w:sz="0" w:space="0" w:color="auto"/>
        <w:right w:val="none" w:sz="0" w:space="0" w:color="auto"/>
      </w:divBdr>
    </w:div>
    <w:div w:id="1091704398">
      <w:bodyDiv w:val="1"/>
      <w:marLeft w:val="0"/>
      <w:marRight w:val="0"/>
      <w:marTop w:val="0"/>
      <w:marBottom w:val="0"/>
      <w:divBdr>
        <w:top w:val="none" w:sz="0" w:space="0" w:color="auto"/>
        <w:left w:val="none" w:sz="0" w:space="0" w:color="auto"/>
        <w:bottom w:val="none" w:sz="0" w:space="0" w:color="auto"/>
        <w:right w:val="none" w:sz="0" w:space="0" w:color="auto"/>
      </w:divBdr>
    </w:div>
    <w:div w:id="1103693672">
      <w:bodyDiv w:val="1"/>
      <w:marLeft w:val="0"/>
      <w:marRight w:val="0"/>
      <w:marTop w:val="0"/>
      <w:marBottom w:val="0"/>
      <w:divBdr>
        <w:top w:val="none" w:sz="0" w:space="0" w:color="auto"/>
        <w:left w:val="none" w:sz="0" w:space="0" w:color="auto"/>
        <w:bottom w:val="none" w:sz="0" w:space="0" w:color="auto"/>
        <w:right w:val="none" w:sz="0" w:space="0" w:color="auto"/>
      </w:divBdr>
    </w:div>
    <w:div w:id="1117524996">
      <w:bodyDiv w:val="1"/>
      <w:marLeft w:val="0"/>
      <w:marRight w:val="0"/>
      <w:marTop w:val="0"/>
      <w:marBottom w:val="0"/>
      <w:divBdr>
        <w:top w:val="none" w:sz="0" w:space="0" w:color="auto"/>
        <w:left w:val="none" w:sz="0" w:space="0" w:color="auto"/>
        <w:bottom w:val="none" w:sz="0" w:space="0" w:color="auto"/>
        <w:right w:val="none" w:sz="0" w:space="0" w:color="auto"/>
      </w:divBdr>
    </w:div>
    <w:div w:id="1133055694">
      <w:bodyDiv w:val="1"/>
      <w:marLeft w:val="0"/>
      <w:marRight w:val="0"/>
      <w:marTop w:val="0"/>
      <w:marBottom w:val="0"/>
      <w:divBdr>
        <w:top w:val="none" w:sz="0" w:space="0" w:color="auto"/>
        <w:left w:val="none" w:sz="0" w:space="0" w:color="auto"/>
        <w:bottom w:val="none" w:sz="0" w:space="0" w:color="auto"/>
        <w:right w:val="none" w:sz="0" w:space="0" w:color="auto"/>
      </w:divBdr>
    </w:div>
    <w:div w:id="1433083974">
      <w:bodyDiv w:val="1"/>
      <w:marLeft w:val="0"/>
      <w:marRight w:val="0"/>
      <w:marTop w:val="0"/>
      <w:marBottom w:val="0"/>
      <w:divBdr>
        <w:top w:val="none" w:sz="0" w:space="0" w:color="auto"/>
        <w:left w:val="none" w:sz="0" w:space="0" w:color="auto"/>
        <w:bottom w:val="none" w:sz="0" w:space="0" w:color="auto"/>
        <w:right w:val="none" w:sz="0" w:space="0" w:color="auto"/>
      </w:divBdr>
    </w:div>
    <w:div w:id="1451896922">
      <w:bodyDiv w:val="1"/>
      <w:marLeft w:val="0"/>
      <w:marRight w:val="0"/>
      <w:marTop w:val="0"/>
      <w:marBottom w:val="0"/>
      <w:divBdr>
        <w:top w:val="none" w:sz="0" w:space="0" w:color="auto"/>
        <w:left w:val="none" w:sz="0" w:space="0" w:color="auto"/>
        <w:bottom w:val="none" w:sz="0" w:space="0" w:color="auto"/>
        <w:right w:val="none" w:sz="0" w:space="0" w:color="auto"/>
      </w:divBdr>
    </w:div>
    <w:div w:id="1465346620">
      <w:bodyDiv w:val="1"/>
      <w:marLeft w:val="0"/>
      <w:marRight w:val="0"/>
      <w:marTop w:val="0"/>
      <w:marBottom w:val="0"/>
      <w:divBdr>
        <w:top w:val="none" w:sz="0" w:space="0" w:color="auto"/>
        <w:left w:val="none" w:sz="0" w:space="0" w:color="auto"/>
        <w:bottom w:val="none" w:sz="0" w:space="0" w:color="auto"/>
        <w:right w:val="none" w:sz="0" w:space="0" w:color="auto"/>
      </w:divBdr>
    </w:div>
    <w:div w:id="1505978259">
      <w:bodyDiv w:val="1"/>
      <w:marLeft w:val="0"/>
      <w:marRight w:val="0"/>
      <w:marTop w:val="0"/>
      <w:marBottom w:val="0"/>
      <w:divBdr>
        <w:top w:val="none" w:sz="0" w:space="0" w:color="auto"/>
        <w:left w:val="none" w:sz="0" w:space="0" w:color="auto"/>
        <w:bottom w:val="none" w:sz="0" w:space="0" w:color="auto"/>
        <w:right w:val="none" w:sz="0" w:space="0" w:color="auto"/>
      </w:divBdr>
    </w:div>
    <w:div w:id="1676029251">
      <w:bodyDiv w:val="1"/>
      <w:marLeft w:val="0"/>
      <w:marRight w:val="0"/>
      <w:marTop w:val="0"/>
      <w:marBottom w:val="0"/>
      <w:divBdr>
        <w:top w:val="none" w:sz="0" w:space="0" w:color="auto"/>
        <w:left w:val="none" w:sz="0" w:space="0" w:color="auto"/>
        <w:bottom w:val="none" w:sz="0" w:space="0" w:color="auto"/>
        <w:right w:val="none" w:sz="0" w:space="0" w:color="auto"/>
      </w:divBdr>
    </w:div>
    <w:div w:id="1735468495">
      <w:bodyDiv w:val="1"/>
      <w:marLeft w:val="0"/>
      <w:marRight w:val="0"/>
      <w:marTop w:val="0"/>
      <w:marBottom w:val="0"/>
      <w:divBdr>
        <w:top w:val="none" w:sz="0" w:space="0" w:color="auto"/>
        <w:left w:val="none" w:sz="0" w:space="0" w:color="auto"/>
        <w:bottom w:val="none" w:sz="0" w:space="0" w:color="auto"/>
        <w:right w:val="none" w:sz="0" w:space="0" w:color="auto"/>
      </w:divBdr>
    </w:div>
    <w:div w:id="1830636031">
      <w:bodyDiv w:val="1"/>
      <w:marLeft w:val="0"/>
      <w:marRight w:val="0"/>
      <w:marTop w:val="0"/>
      <w:marBottom w:val="0"/>
      <w:divBdr>
        <w:top w:val="none" w:sz="0" w:space="0" w:color="auto"/>
        <w:left w:val="none" w:sz="0" w:space="0" w:color="auto"/>
        <w:bottom w:val="none" w:sz="0" w:space="0" w:color="auto"/>
        <w:right w:val="none" w:sz="0" w:space="0" w:color="auto"/>
      </w:divBdr>
    </w:div>
    <w:div w:id="1878420874">
      <w:bodyDiv w:val="1"/>
      <w:marLeft w:val="0"/>
      <w:marRight w:val="0"/>
      <w:marTop w:val="0"/>
      <w:marBottom w:val="0"/>
      <w:divBdr>
        <w:top w:val="none" w:sz="0" w:space="0" w:color="auto"/>
        <w:left w:val="none" w:sz="0" w:space="0" w:color="auto"/>
        <w:bottom w:val="none" w:sz="0" w:space="0" w:color="auto"/>
        <w:right w:val="none" w:sz="0" w:space="0" w:color="auto"/>
      </w:divBdr>
    </w:div>
    <w:div w:id="19983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51BF-9145-4339-87C8-45E265A9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Johnson</cp:lastModifiedBy>
  <cp:revision>56</cp:revision>
  <cp:lastPrinted>2020-02-12T09:23:00Z</cp:lastPrinted>
  <dcterms:created xsi:type="dcterms:W3CDTF">2020-01-15T10:34:00Z</dcterms:created>
  <dcterms:modified xsi:type="dcterms:W3CDTF">2020-02-12T10:30:00Z</dcterms:modified>
</cp:coreProperties>
</file>